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tabs>
          <w:tab w:val="center" w:pos="5400"/>
        </w:tabs>
        <w:contextualSpacing w:val="0"/>
        <w:jc w:val="center"/>
        <w:rPr>
          <w:rFonts w:ascii="Century Schoolbook" w:cs="Century Schoolbook" w:eastAsia="Century Schoolbook" w:hAnsi="Century Schoolbook"/>
          <w:b w:val="1"/>
          <w:sz w:val="28"/>
          <w:szCs w:val="28"/>
          <w:u w:val="single"/>
        </w:rPr>
      </w:pPr>
      <w:r w:rsidDel="00000000" w:rsidR="00000000" w:rsidRPr="00000000">
        <w:rPr>
          <w:rFonts w:ascii="Century Schoolbook" w:cs="Century Schoolbook" w:eastAsia="Century Schoolbook" w:hAnsi="Century Schoolbook"/>
          <w:b w:val="1"/>
          <w:sz w:val="28"/>
          <w:szCs w:val="28"/>
        </w:rPr>
        <w:drawing>
          <wp:inline distB="0" distT="0" distL="0" distR="0">
            <wp:extent cx="1952625" cy="6286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5262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tabs>
          <w:tab w:val="center" w:pos="5400"/>
        </w:tabs>
        <w:contextualSpacing w:val="0"/>
        <w:jc w:val="center"/>
        <w:rPr>
          <w:rFonts w:ascii="Century Schoolbook" w:cs="Century Schoolbook" w:eastAsia="Century Schoolbook" w:hAnsi="Century Schoolbook"/>
          <w:b w:val="1"/>
          <w:sz w:val="18"/>
          <w:szCs w:val="18"/>
          <w:u w:val="single"/>
        </w:rPr>
      </w:pPr>
      <w:r w:rsidDel="00000000" w:rsidR="00000000" w:rsidRPr="00000000">
        <w:rPr>
          <w:rFonts w:ascii="Century Schoolbook" w:cs="Century Schoolbook" w:eastAsia="Century Schoolbook" w:hAnsi="Century Schoolbook"/>
          <w:b w:val="1"/>
          <w:sz w:val="18"/>
          <w:szCs w:val="18"/>
          <w:u w:val="single"/>
          <w:rtl w:val="0"/>
        </w:rPr>
        <w:t xml:space="preserve">Corrective Counseling Form</w:t>
      </w:r>
    </w:p>
    <w:p w:rsidR="00000000" w:rsidDel="00000000" w:rsidP="00000000" w:rsidRDefault="00000000" w:rsidRPr="00000000" w14:paraId="00000002">
      <w:pPr>
        <w:tabs>
          <w:tab w:val="center" w:pos="5400"/>
        </w:tabs>
        <w:contextualSpacing w:val="0"/>
        <w:jc w:val="center"/>
        <w:rPr>
          <w:rFonts w:ascii="Century Schoolbook" w:cs="Century Schoolbook" w:eastAsia="Century Schoolbook" w:hAnsi="Century Schoolbook"/>
          <w:b w:val="1"/>
          <w:sz w:val="30"/>
          <w:szCs w:val="30"/>
          <w:u w:val="single"/>
        </w:rPr>
      </w:pPr>
      <w:r w:rsidDel="00000000" w:rsidR="00000000" w:rsidRPr="00000000">
        <w:rPr>
          <w:rtl w:val="0"/>
        </w:rPr>
      </w:r>
    </w:p>
    <w:tbl>
      <w:tblPr>
        <w:tblStyle w:val="Table1"/>
        <w:tblW w:w="11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8"/>
        <w:gridCol w:w="4680"/>
        <w:gridCol w:w="1440"/>
        <w:gridCol w:w="2988"/>
        <w:tblGridChange w:id="0">
          <w:tblGrid>
            <w:gridCol w:w="1908"/>
            <w:gridCol w:w="4680"/>
            <w:gridCol w:w="1440"/>
            <w:gridCol w:w="2988"/>
          </w:tblGrid>
        </w:tblGridChange>
      </w:tblGrid>
      <w:tr>
        <w:trPr>
          <w:trHeight w:val="420" w:hRule="atLeast"/>
        </w:trPr>
        <w:tc>
          <w:tcPr>
            <w:vAlign w:val="center"/>
          </w:tcPr>
          <w:p w:rsidR="00000000" w:rsidDel="00000000" w:rsidP="00000000" w:rsidRDefault="00000000" w:rsidRPr="00000000" w14:paraId="00000003">
            <w:pPr>
              <w:tabs>
                <w:tab w:val="center" w:pos="5400"/>
              </w:tabs>
              <w:contextualSpacing w:val="0"/>
              <w:rPr>
                <w:rFonts w:ascii="Century Schoolbook" w:cs="Century Schoolbook" w:eastAsia="Century Schoolbook" w:hAnsi="Century Schoolbook"/>
                <w:b w:val="1"/>
                <w:sz w:val="16"/>
                <w:szCs w:val="16"/>
                <w:u w:val="single"/>
              </w:rPr>
            </w:pPr>
            <w:r w:rsidDel="00000000" w:rsidR="00000000" w:rsidRPr="00000000">
              <w:rPr>
                <w:b w:val="1"/>
                <w:sz w:val="16"/>
                <w:szCs w:val="16"/>
                <w:rtl w:val="0"/>
              </w:rPr>
              <w:t xml:space="preserve">Employee's Name:</w:t>
            </w:r>
            <w:r w:rsidDel="00000000" w:rsidR="00000000" w:rsidRPr="00000000">
              <w:rPr>
                <w:rtl w:val="0"/>
              </w:rPr>
            </w:r>
          </w:p>
        </w:tc>
        <w:tc>
          <w:tcPr>
            <w:vAlign w:val="center"/>
          </w:tcPr>
          <w:p w:rsidR="00000000" w:rsidDel="00000000" w:rsidP="00000000" w:rsidRDefault="00000000" w:rsidRPr="00000000" w14:paraId="00000004">
            <w:pPr>
              <w:tabs>
                <w:tab w:val="center" w:pos="5400"/>
              </w:tabs>
              <w:contextualSpacing w:val="0"/>
              <w:rPr>
                <w:b w:val="1"/>
                <w:sz w:val="16"/>
                <w:szCs w:val="16"/>
              </w:rPr>
            </w:pPr>
            <w:r w:rsidDel="00000000" w:rsidR="00000000" w:rsidRPr="00000000">
              <w:rPr>
                <w:b w:val="1"/>
                <w:sz w:val="16"/>
                <w:szCs w:val="16"/>
                <w:rtl w:val="0"/>
              </w:rPr>
              <w:t xml:space="preserve">Christopher Lopez</w:t>
            </w:r>
          </w:p>
        </w:tc>
        <w:tc>
          <w:tcPr>
            <w:vAlign w:val="center"/>
          </w:tcPr>
          <w:p w:rsidR="00000000" w:rsidDel="00000000" w:rsidP="00000000" w:rsidRDefault="00000000" w:rsidRPr="00000000" w14:paraId="00000005">
            <w:pPr>
              <w:tabs>
                <w:tab w:val="center" w:pos="5400"/>
              </w:tabs>
              <w:contextualSpacing w:val="0"/>
              <w:rPr>
                <w:rFonts w:ascii="Century Schoolbook" w:cs="Century Schoolbook" w:eastAsia="Century Schoolbook" w:hAnsi="Century Schoolbook"/>
                <w:b w:val="1"/>
                <w:sz w:val="16"/>
                <w:szCs w:val="16"/>
                <w:u w:val="single"/>
              </w:rPr>
            </w:pPr>
            <w:r w:rsidDel="00000000" w:rsidR="00000000" w:rsidRPr="00000000">
              <w:rPr>
                <w:b w:val="1"/>
                <w:sz w:val="16"/>
                <w:szCs w:val="16"/>
                <w:rtl w:val="0"/>
              </w:rPr>
              <w:t xml:space="preserve">Date of Hire:</w:t>
            </w:r>
            <w:r w:rsidDel="00000000" w:rsidR="00000000" w:rsidRPr="00000000">
              <w:rPr>
                <w:rtl w:val="0"/>
              </w:rPr>
            </w:r>
          </w:p>
        </w:tc>
        <w:tc>
          <w:tcPr>
            <w:vAlign w:val="center"/>
          </w:tcPr>
          <w:p w:rsidR="00000000" w:rsidDel="00000000" w:rsidP="00000000" w:rsidRDefault="00000000" w:rsidRPr="00000000" w14:paraId="00000006">
            <w:pPr>
              <w:tabs>
                <w:tab w:val="center" w:pos="5400"/>
              </w:tabs>
              <w:contextualSpacing w:val="0"/>
              <w:rPr>
                <w:b w:val="1"/>
                <w:sz w:val="16"/>
                <w:szCs w:val="16"/>
              </w:rPr>
            </w:pPr>
            <w:r w:rsidDel="00000000" w:rsidR="00000000" w:rsidRPr="00000000">
              <w:rPr>
                <w:b w:val="1"/>
                <w:sz w:val="16"/>
                <w:szCs w:val="16"/>
                <w:rtl w:val="0"/>
              </w:rPr>
              <w:t xml:space="preserve">4/16/2018</w:t>
            </w:r>
          </w:p>
        </w:tc>
      </w:tr>
      <w:tr>
        <w:trPr>
          <w:trHeight w:val="440" w:hRule="atLeast"/>
        </w:trPr>
        <w:tc>
          <w:tcPr>
            <w:vAlign w:val="center"/>
          </w:tcPr>
          <w:p w:rsidR="00000000" w:rsidDel="00000000" w:rsidP="00000000" w:rsidRDefault="00000000" w:rsidRPr="00000000" w14:paraId="00000007">
            <w:pPr>
              <w:tabs>
                <w:tab w:val="center" w:pos="5400"/>
              </w:tabs>
              <w:contextualSpacing w:val="0"/>
              <w:rPr>
                <w:b w:val="1"/>
                <w:sz w:val="16"/>
                <w:szCs w:val="16"/>
              </w:rPr>
            </w:pPr>
            <w:r w:rsidDel="00000000" w:rsidR="00000000" w:rsidRPr="00000000">
              <w:rPr>
                <w:b w:val="1"/>
                <w:sz w:val="16"/>
                <w:szCs w:val="16"/>
                <w:rtl w:val="0"/>
              </w:rPr>
              <w:t xml:space="preserve">Job Title:</w:t>
            </w:r>
          </w:p>
        </w:tc>
        <w:tc>
          <w:tcPr>
            <w:vAlign w:val="center"/>
          </w:tcPr>
          <w:p w:rsidR="00000000" w:rsidDel="00000000" w:rsidP="00000000" w:rsidRDefault="00000000" w:rsidRPr="00000000" w14:paraId="00000008">
            <w:pPr>
              <w:tabs>
                <w:tab w:val="center" w:pos="5400"/>
              </w:tabs>
              <w:contextualSpacing w:val="0"/>
              <w:rPr>
                <w:b w:val="1"/>
                <w:sz w:val="16"/>
                <w:szCs w:val="16"/>
              </w:rPr>
            </w:pPr>
            <w:r w:rsidDel="00000000" w:rsidR="00000000" w:rsidRPr="00000000">
              <w:rPr>
                <w:b w:val="1"/>
                <w:sz w:val="16"/>
                <w:szCs w:val="16"/>
                <w:rtl w:val="0"/>
              </w:rPr>
              <w:t xml:space="preserve">Porter</w:t>
            </w:r>
          </w:p>
        </w:tc>
        <w:tc>
          <w:tcPr>
            <w:vAlign w:val="center"/>
          </w:tcPr>
          <w:p w:rsidR="00000000" w:rsidDel="00000000" w:rsidP="00000000" w:rsidRDefault="00000000" w:rsidRPr="00000000" w14:paraId="00000009">
            <w:pPr>
              <w:tabs>
                <w:tab w:val="center" w:pos="5400"/>
              </w:tabs>
              <w:contextualSpacing w:val="0"/>
              <w:rPr>
                <w:b w:val="1"/>
                <w:sz w:val="16"/>
                <w:szCs w:val="16"/>
              </w:rPr>
            </w:pPr>
            <w:r w:rsidDel="00000000" w:rsidR="00000000" w:rsidRPr="00000000">
              <w:rPr>
                <w:b w:val="1"/>
                <w:sz w:val="16"/>
                <w:szCs w:val="16"/>
                <w:rtl w:val="0"/>
              </w:rPr>
              <w:t xml:space="preserve">Office/Dept.:</w:t>
            </w:r>
          </w:p>
        </w:tc>
        <w:tc>
          <w:tcPr>
            <w:vAlign w:val="center"/>
          </w:tcPr>
          <w:p w:rsidR="00000000" w:rsidDel="00000000" w:rsidP="00000000" w:rsidRDefault="00000000" w:rsidRPr="00000000" w14:paraId="0000000A">
            <w:pPr>
              <w:tabs>
                <w:tab w:val="center" w:pos="5400"/>
              </w:tabs>
              <w:contextualSpacing w:val="0"/>
              <w:rPr>
                <w:b w:val="1"/>
                <w:sz w:val="16"/>
                <w:szCs w:val="16"/>
              </w:rPr>
            </w:pPr>
            <w:r w:rsidDel="00000000" w:rsidR="00000000" w:rsidRPr="00000000">
              <w:rPr>
                <w:b w:val="1"/>
                <w:sz w:val="16"/>
                <w:szCs w:val="16"/>
                <w:rtl w:val="0"/>
              </w:rPr>
              <w:t xml:space="preserve">Tuckshop</w:t>
            </w:r>
          </w:p>
        </w:tc>
      </w:tr>
      <w:tr>
        <w:trPr>
          <w:trHeight w:val="420" w:hRule="atLeast"/>
        </w:trPr>
        <w:tc>
          <w:tcPr>
            <w:vAlign w:val="center"/>
          </w:tcPr>
          <w:p w:rsidR="00000000" w:rsidDel="00000000" w:rsidP="00000000" w:rsidRDefault="00000000" w:rsidRPr="00000000" w14:paraId="0000000B">
            <w:pPr>
              <w:tabs>
                <w:tab w:val="center" w:pos="5400"/>
              </w:tabs>
              <w:contextualSpacing w:val="0"/>
              <w:rPr>
                <w:b w:val="1"/>
                <w:sz w:val="16"/>
                <w:szCs w:val="16"/>
              </w:rPr>
            </w:pPr>
            <w:r w:rsidDel="00000000" w:rsidR="00000000" w:rsidRPr="00000000">
              <w:rPr>
                <w:b w:val="1"/>
                <w:sz w:val="16"/>
                <w:szCs w:val="16"/>
                <w:rtl w:val="0"/>
              </w:rPr>
              <w:t xml:space="preserve">Manager’s Name/</w:t>
            </w:r>
          </w:p>
          <w:p w:rsidR="00000000" w:rsidDel="00000000" w:rsidP="00000000" w:rsidRDefault="00000000" w:rsidRPr="00000000" w14:paraId="0000000C">
            <w:pPr>
              <w:tabs>
                <w:tab w:val="center" w:pos="5400"/>
              </w:tabs>
              <w:contextualSpacing w:val="0"/>
              <w:rPr>
                <w:b w:val="1"/>
                <w:sz w:val="16"/>
                <w:szCs w:val="16"/>
              </w:rPr>
            </w:pPr>
            <w:r w:rsidDel="00000000" w:rsidR="00000000" w:rsidRPr="00000000">
              <w:rPr>
                <w:b w:val="1"/>
                <w:sz w:val="16"/>
                <w:szCs w:val="16"/>
                <w:rtl w:val="0"/>
              </w:rPr>
              <w:t xml:space="preserve">Others Present</w:t>
            </w:r>
          </w:p>
        </w:tc>
        <w:tc>
          <w:tcPr>
            <w:vAlign w:val="center"/>
          </w:tcPr>
          <w:p w:rsidR="00000000" w:rsidDel="00000000" w:rsidP="00000000" w:rsidRDefault="00000000" w:rsidRPr="00000000" w14:paraId="0000000D">
            <w:pPr>
              <w:tabs>
                <w:tab w:val="center" w:pos="5400"/>
              </w:tabs>
              <w:contextualSpacing w:val="0"/>
              <w:rPr>
                <w:b w:val="1"/>
                <w:sz w:val="16"/>
                <w:szCs w:val="16"/>
              </w:rPr>
            </w:pPr>
            <w:r w:rsidDel="00000000" w:rsidR="00000000" w:rsidRPr="00000000">
              <w:rPr>
                <w:b w:val="1"/>
                <w:sz w:val="16"/>
                <w:szCs w:val="16"/>
                <w:rtl w:val="0"/>
              </w:rPr>
              <w:t xml:space="preserve">Jaime Barnhart</w:t>
            </w:r>
          </w:p>
        </w:tc>
        <w:tc>
          <w:tcPr>
            <w:vAlign w:val="center"/>
          </w:tcPr>
          <w:p w:rsidR="00000000" w:rsidDel="00000000" w:rsidP="00000000" w:rsidRDefault="00000000" w:rsidRPr="00000000" w14:paraId="0000000E">
            <w:pPr>
              <w:tabs>
                <w:tab w:val="center" w:pos="5400"/>
              </w:tabs>
              <w:contextualSpacing w:val="0"/>
              <w:rPr>
                <w:b w:val="1"/>
                <w:sz w:val="16"/>
                <w:szCs w:val="16"/>
              </w:rPr>
            </w:pPr>
            <w:r w:rsidDel="00000000" w:rsidR="00000000" w:rsidRPr="00000000">
              <w:rPr>
                <w:b w:val="1"/>
                <w:sz w:val="16"/>
                <w:szCs w:val="16"/>
                <w:rtl w:val="0"/>
              </w:rPr>
              <w:t xml:space="preserve">Today’s Date:</w:t>
            </w:r>
          </w:p>
        </w:tc>
        <w:tc>
          <w:tcPr>
            <w:vAlign w:val="center"/>
          </w:tcPr>
          <w:p w:rsidR="00000000" w:rsidDel="00000000" w:rsidP="00000000" w:rsidRDefault="00000000" w:rsidRPr="00000000" w14:paraId="0000000F">
            <w:pPr>
              <w:tabs>
                <w:tab w:val="center" w:pos="5400"/>
              </w:tabs>
              <w:contextualSpacing w:val="0"/>
              <w:rPr>
                <w:b w:val="1"/>
                <w:sz w:val="16"/>
                <w:szCs w:val="16"/>
              </w:rPr>
            </w:pPr>
            <w:r w:rsidDel="00000000" w:rsidR="00000000" w:rsidRPr="00000000">
              <w:rPr>
                <w:b w:val="1"/>
                <w:sz w:val="16"/>
                <w:szCs w:val="16"/>
                <w:rtl w:val="0"/>
              </w:rPr>
              <w:t xml:space="preserve">11/6/2018</w:t>
            </w:r>
          </w:p>
        </w:tc>
      </w:tr>
    </w:tbl>
    <w:p w:rsidR="00000000" w:rsidDel="00000000" w:rsidP="00000000" w:rsidRDefault="00000000" w:rsidRPr="00000000" w14:paraId="00000010">
      <w:pPr>
        <w:tabs>
          <w:tab w:val="left" w:pos="-720"/>
        </w:tabs>
        <w:spacing w:line="240" w:lineRule="auto"/>
        <w:contextualSpacing w:val="0"/>
        <w:jc w:val="both"/>
        <w:rPr>
          <w:b w:val="1"/>
          <w:smallCaps w:val="1"/>
          <w:sz w:val="20"/>
          <w:szCs w:val="20"/>
          <w:u w:val="single"/>
        </w:rPr>
      </w:pPr>
      <w:r w:rsidDel="00000000" w:rsidR="00000000" w:rsidRPr="00000000">
        <w:rPr>
          <w:rtl w:val="0"/>
        </w:rPr>
      </w:r>
    </w:p>
    <w:p w:rsidR="00000000" w:rsidDel="00000000" w:rsidP="00000000" w:rsidRDefault="00000000" w:rsidRPr="00000000" w14:paraId="00000011">
      <w:pPr>
        <w:tabs>
          <w:tab w:val="left" w:pos="-720"/>
        </w:tabs>
        <w:spacing w:line="240" w:lineRule="auto"/>
        <w:contextualSpacing w:val="0"/>
        <w:jc w:val="both"/>
        <w:rPr>
          <w:sz w:val="16"/>
          <w:szCs w:val="16"/>
        </w:rPr>
      </w:pPr>
      <w:r w:rsidDel="00000000" w:rsidR="00000000" w:rsidRPr="00000000">
        <w:rPr>
          <w:b w:val="1"/>
          <w:smallCaps w:val="1"/>
          <w:sz w:val="16"/>
          <w:szCs w:val="16"/>
          <w:u w:val="single"/>
          <w:rtl w:val="0"/>
        </w:rPr>
        <w:t xml:space="preserve">Reason For Counseling</w:t>
      </w:r>
      <w:r w:rsidDel="00000000" w:rsidR="00000000" w:rsidRPr="00000000">
        <w:rPr>
          <w:b w:val="1"/>
          <w:sz w:val="16"/>
          <w:szCs w:val="16"/>
          <w:u w:val="single"/>
          <w:rtl w:val="0"/>
        </w:rPr>
        <w:t xml:space="preserve">:</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sz w:val="16"/>
          <w:szCs w:val="16"/>
          <w:rtl w:val="0"/>
        </w:rPr>
        <w:t xml:space="preserve">(Manager’s Instructions): Describe the performance problem(s), policy violation(s), and/or inappropriate conduct that make this counseling necessary.  </w:t>
      </w:r>
      <w:r w:rsidDel="00000000" w:rsidR="00000000" w:rsidRPr="00000000">
        <w:rPr>
          <w:sz w:val="16"/>
          <w:szCs w:val="16"/>
          <w:u w:val="single"/>
          <w:rtl w:val="0"/>
        </w:rPr>
        <w:t xml:space="preserve">Provide specific examples of the problem(s), including times, dates and places</w:t>
      </w:r>
      <w:r w:rsidDel="00000000" w:rsidR="00000000" w:rsidRPr="00000000">
        <w:rPr>
          <w:sz w:val="16"/>
          <w:szCs w:val="16"/>
          <w:rtl w:val="0"/>
        </w:rPr>
        <w:t xml:space="preserve">.  Cite any previous discussions or counselings that management may have had with the employee about the same or similar problem(s).  Continue on back of this page or attach additional sheets, if needed.</w:t>
      </w:r>
    </w:p>
    <w:tbl>
      <w:tblPr>
        <w:tblStyle w:val="Table2"/>
        <w:tblW w:w="11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6"/>
        <w:tblGridChange w:id="0">
          <w:tblGrid>
            <w:gridCol w:w="11016"/>
          </w:tblGrid>
        </w:tblGridChange>
      </w:tblGrid>
      <w:tr>
        <w:trPr>
          <w:trHeight w:val="1220" w:hRule="atLeast"/>
        </w:trPr>
        <w:tc>
          <w:tcPr/>
          <w:p w:rsidR="00000000" w:rsidDel="00000000" w:rsidP="00000000" w:rsidRDefault="00000000" w:rsidRPr="00000000" w14:paraId="00000012">
            <w:pPr>
              <w:tabs>
                <w:tab w:val="left" w:pos="-720"/>
              </w:tabs>
              <w:contextualSpacing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Multiple instances of leaving work early due to illness</w:t>
            </w:r>
          </w:p>
          <w:p w:rsidR="00000000" w:rsidDel="00000000" w:rsidP="00000000" w:rsidRDefault="00000000" w:rsidRPr="00000000" w14:paraId="00000013">
            <w:pPr>
              <w:tabs>
                <w:tab w:val="left" w:pos="-72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numPr>
                <w:ilvl w:val="0"/>
                <w:numId w:val="1"/>
              </w:numPr>
              <w:tabs>
                <w:tab w:val="left" w:pos="-720"/>
              </w:tabs>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8/16</w:t>
            </w:r>
          </w:p>
          <w:p w:rsidR="00000000" w:rsidDel="00000000" w:rsidP="00000000" w:rsidRDefault="00000000" w:rsidRPr="00000000" w14:paraId="00000015">
            <w:pPr>
              <w:numPr>
                <w:ilvl w:val="0"/>
                <w:numId w:val="1"/>
              </w:numPr>
              <w:tabs>
                <w:tab w:val="left" w:pos="-720"/>
              </w:tabs>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8/30</w:t>
            </w:r>
          </w:p>
          <w:p w:rsidR="00000000" w:rsidDel="00000000" w:rsidP="00000000" w:rsidRDefault="00000000" w:rsidRPr="00000000" w14:paraId="00000016">
            <w:pPr>
              <w:numPr>
                <w:ilvl w:val="0"/>
                <w:numId w:val="1"/>
              </w:numPr>
              <w:tabs>
                <w:tab w:val="left" w:pos="-720"/>
              </w:tabs>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9/6</w:t>
            </w:r>
          </w:p>
          <w:p w:rsidR="00000000" w:rsidDel="00000000" w:rsidP="00000000" w:rsidRDefault="00000000" w:rsidRPr="00000000" w14:paraId="00000017">
            <w:pPr>
              <w:numPr>
                <w:ilvl w:val="0"/>
                <w:numId w:val="1"/>
              </w:numPr>
              <w:tabs>
                <w:tab w:val="left" w:pos="-720"/>
              </w:tabs>
              <w:ind w:left="720" w:hanging="360"/>
              <w:contextualSpacing w:val="1"/>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11/5</w:t>
            </w:r>
          </w:p>
          <w:p w:rsidR="00000000" w:rsidDel="00000000" w:rsidP="00000000" w:rsidRDefault="00000000" w:rsidRPr="00000000" w14:paraId="00000018">
            <w:pPr>
              <w:tabs>
                <w:tab w:val="left" w:pos="-720"/>
              </w:tabs>
              <w:contextualSpacing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tabs>
                <w:tab w:val="left" w:pos="-720"/>
              </w:tabs>
              <w:contextualSpacing w:val="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A">
      <w:pPr>
        <w:tabs>
          <w:tab w:val="left" w:pos="-720"/>
        </w:tabs>
        <w:spacing w:line="240" w:lineRule="auto"/>
        <w:contextualSpacing w:val="0"/>
        <w:jc w:val="both"/>
        <w:rPr>
          <w:sz w:val="16"/>
          <w:szCs w:val="16"/>
        </w:rPr>
      </w:pPr>
      <w:r w:rsidDel="00000000" w:rsidR="00000000" w:rsidRPr="00000000">
        <w:rPr>
          <w:b w:val="1"/>
          <w:smallCaps w:val="1"/>
          <w:sz w:val="16"/>
          <w:szCs w:val="16"/>
          <w:u w:val="single"/>
          <w:rtl w:val="0"/>
        </w:rPr>
        <w:t xml:space="preserve">Action Plan - Required Changes</w:t>
      </w:r>
      <w:r w:rsidDel="00000000" w:rsidR="00000000" w:rsidRPr="00000000">
        <w:rPr>
          <w:b w:val="1"/>
          <w:sz w:val="16"/>
          <w:szCs w:val="16"/>
          <w:u w:val="single"/>
          <w:rtl w:val="0"/>
        </w:rPr>
        <w:t xml:space="preserve">:</w:t>
      </w:r>
      <w:r w:rsidDel="00000000" w:rsidR="00000000" w:rsidRPr="00000000">
        <w:rPr>
          <w:b w:val="1"/>
          <w:i w:val="1"/>
          <w:sz w:val="16"/>
          <w:szCs w:val="16"/>
          <w:rtl w:val="0"/>
        </w:rPr>
        <w:t xml:space="preserve"> </w:t>
      </w:r>
      <w:r w:rsidDel="00000000" w:rsidR="00000000" w:rsidRPr="00000000">
        <w:rPr>
          <w:sz w:val="16"/>
          <w:szCs w:val="16"/>
          <w:rtl w:val="0"/>
        </w:rPr>
        <w:t xml:space="preserve">Describe the specific performance and/or job-related behaviors that must change.  Describe what the employee must do, and if appropriate, what the organization or manager will do to help achieve the desired level of performance.  If appropriate, indicate a specific timeframe in which performance must improve.</w:t>
      </w:r>
    </w:p>
    <w:p w:rsidR="00000000" w:rsidDel="00000000" w:rsidP="00000000" w:rsidRDefault="00000000" w:rsidRPr="00000000" w14:paraId="0000001B">
      <w:pPr>
        <w:pBdr>
          <w:top w:color="000000" w:space="1" w:sz="4" w:val="single"/>
          <w:left w:color="000000" w:space="4" w:sz="4" w:val="single"/>
          <w:bottom w:color="000000" w:space="10" w:sz="4" w:val="single"/>
          <w:right w:color="000000" w:space="4" w:sz="4" w:val="single"/>
        </w:pBdr>
        <w:tabs>
          <w:tab w:val="left" w:pos="-720"/>
        </w:tabs>
        <w:spacing w:line="240" w:lineRule="auto"/>
        <w:contextualSpacing w:val="0"/>
        <w:jc w:val="both"/>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1C">
      <w:pPr>
        <w:pBdr>
          <w:top w:color="000000" w:space="1" w:sz="4" w:val="single"/>
          <w:left w:color="000000" w:space="4" w:sz="4" w:val="single"/>
          <w:bottom w:color="000000" w:space="10" w:sz="4" w:val="single"/>
          <w:right w:color="000000" w:space="4" w:sz="4" w:val="single"/>
        </w:pBdr>
        <w:tabs>
          <w:tab w:val="left" w:pos="-720"/>
        </w:tabs>
        <w:spacing w:line="240" w:lineRule="auto"/>
        <w:contextualSpacing w:val="0"/>
        <w:jc w:val="both"/>
        <w:rPr>
          <w:sz w:val="20"/>
          <w:szCs w:val="20"/>
        </w:rPr>
      </w:pPr>
      <w:r w:rsidDel="00000000" w:rsidR="00000000" w:rsidRPr="00000000">
        <w:rPr>
          <w:sz w:val="20"/>
          <w:szCs w:val="20"/>
          <w:rtl w:val="0"/>
        </w:rPr>
        <w:t xml:space="preserve">To stay for the full duration of your shift, and if leaving early due to illness to get a doctors note.</w:t>
      </w:r>
    </w:p>
    <w:p w:rsidR="00000000" w:rsidDel="00000000" w:rsidP="00000000" w:rsidRDefault="00000000" w:rsidRPr="00000000" w14:paraId="0000001D">
      <w:pPr>
        <w:pBdr>
          <w:top w:color="000000" w:space="1" w:sz="4" w:val="single"/>
          <w:left w:color="000000" w:space="4" w:sz="4" w:val="single"/>
          <w:bottom w:color="000000" w:space="10" w:sz="4" w:val="single"/>
          <w:right w:color="000000" w:space="4" w:sz="4" w:val="single"/>
        </w:pBdr>
        <w:tabs>
          <w:tab w:val="left" w:pos="-720"/>
        </w:tabs>
        <w:spacing w:line="240" w:lineRule="auto"/>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1E">
      <w:pPr>
        <w:tabs>
          <w:tab w:val="left" w:pos="-720"/>
        </w:tabs>
        <w:spacing w:line="240" w:lineRule="auto"/>
        <w:contextualSpacing w:val="0"/>
        <w:jc w:val="both"/>
        <w:rPr>
          <w:rFonts w:ascii="Times New Roman" w:cs="Times New Roman" w:eastAsia="Times New Roman" w:hAnsi="Times New Roman"/>
          <w:b w:val="1"/>
          <w:smallCaps w:val="1"/>
          <w:sz w:val="20"/>
          <w:szCs w:val="20"/>
          <w:u w:val="single"/>
        </w:rPr>
      </w:pPr>
      <w:r w:rsidDel="00000000" w:rsidR="00000000" w:rsidRPr="00000000">
        <w:rPr>
          <w:rtl w:val="0"/>
        </w:rPr>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b w:val="1"/>
          <w:sz w:val="16"/>
          <w:szCs w:val="16"/>
        </w:rPr>
      </w:pPr>
      <w:r w:rsidDel="00000000" w:rsidR="00000000" w:rsidRPr="00000000">
        <w:rPr>
          <w:b w:val="1"/>
          <w:smallCaps w:val="1"/>
          <w:sz w:val="16"/>
          <w:szCs w:val="16"/>
          <w:u w:val="single"/>
          <w:rtl w:val="0"/>
        </w:rPr>
        <w:t xml:space="preserve">Consequences:</w:t>
      </w:r>
      <w:r w:rsidDel="00000000" w:rsidR="00000000" w:rsidRPr="00000000">
        <w:rPr>
          <w:b w:val="1"/>
          <w:sz w:val="16"/>
          <w:szCs w:val="16"/>
          <w:rtl w:val="0"/>
        </w:rPr>
        <w:t xml:space="preserve"> </w:t>
      </w:r>
    </w:p>
    <w:p w:rsidR="00000000" w:rsidDel="00000000" w:rsidP="00000000" w:rsidRDefault="00000000" w:rsidRPr="00000000" w14:paraId="0000002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720"/>
        </w:tabs>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ff0000"/>
          <w:sz w:val="16"/>
          <w:szCs w:val="16"/>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This is a </w:t>
      </w:r>
      <w:r w:rsidDel="00000000" w:rsidR="00000000" w:rsidRPr="00000000">
        <w:rPr>
          <w:rFonts w:ascii="Arial" w:cs="Arial" w:eastAsia="Arial" w:hAnsi="Arial"/>
          <w:b w:val="1"/>
          <w:i w:val="0"/>
          <w:smallCaps w:val="0"/>
          <w:strike w:val="0"/>
          <w:color w:val="ff0000"/>
          <w:sz w:val="20"/>
          <w:szCs w:val="20"/>
          <w:highlight w:val="yellow"/>
          <w:u w:val="none"/>
          <w:vertAlign w:val="baseline"/>
          <w:rtl w:val="0"/>
        </w:rPr>
        <w:t xml:space="preserve">Written Warning.</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 Failure to correct the problem(s) described above may result in further disciplinary action, up to and including termination of employment at any time.</w:t>
      </w:r>
      <w:r w:rsidDel="00000000" w:rsidR="00000000" w:rsidRPr="00000000">
        <w:rPr>
          <w:rtl w:val="0"/>
        </w:rPr>
      </w:r>
    </w:p>
    <w:p w:rsidR="00000000" w:rsidDel="00000000" w:rsidP="00000000" w:rsidRDefault="00000000" w:rsidRPr="00000000" w14:paraId="00000021">
      <w:pPr>
        <w:tabs>
          <w:tab w:val="left" w:pos="-720"/>
        </w:tabs>
        <w:spacing w:line="240" w:lineRule="auto"/>
        <w:contextualSpacing w:val="0"/>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b w:val="1"/>
          <w:smallCaps w:val="1"/>
          <w:sz w:val="20"/>
          <w:szCs w:val="20"/>
          <w:u w:val="single"/>
        </w:rPr>
      </w:pPr>
      <w:r w:rsidDel="00000000" w:rsidR="00000000" w:rsidRPr="00000000">
        <w:rPr>
          <w:b w:val="1"/>
          <w:smallCaps w:val="1"/>
          <w:sz w:val="20"/>
          <w:szCs w:val="20"/>
          <w:u w:val="single"/>
          <w:rtl w:val="0"/>
        </w:rPr>
        <w:t xml:space="preserve">Manager’s Signature:</w:t>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rPr>
          <w:sz w:val="16"/>
          <w:szCs w:val="16"/>
        </w:rPr>
      </w:pPr>
      <w:r w:rsidDel="00000000" w:rsidR="00000000" w:rsidRPr="00000000">
        <w:rPr>
          <w:sz w:val="16"/>
          <w:szCs w:val="16"/>
          <w:rtl w:val="0"/>
        </w:rPr>
        <w:t xml:space="preserve">Discussed with employee by:  _____________________________________________________________________________________________________</w:t>
      </w:r>
      <w:r w:rsidDel="00000000" w:rsidR="00000000" w:rsidRPr="00000000">
        <w:rPr>
          <w:sz w:val="16"/>
          <w:szCs w:val="16"/>
          <w:u w:val="single"/>
          <w:rtl w:val="0"/>
        </w:rPr>
        <w:tab/>
        <w:tab/>
        <w:tab/>
      </w:r>
      <w:r w:rsidDel="00000000" w:rsidR="00000000" w:rsidRPr="00000000">
        <w:rPr>
          <w:rtl w:val="0"/>
        </w:rPr>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sz w:val="16"/>
          <w:szCs w:val="16"/>
        </w:rPr>
      </w:pPr>
      <w:r w:rsidDel="00000000" w:rsidR="00000000" w:rsidRPr="00000000">
        <w:rPr>
          <w:sz w:val="16"/>
          <w:szCs w:val="16"/>
          <w:rtl w:val="0"/>
        </w:rPr>
        <w:tab/>
        <w:tab/>
        <w:tab/>
        <w:tab/>
        <w:t xml:space="preserve">(Employee's Supervisor)</w:t>
        <w:tab/>
        <w:tab/>
        <w:tab/>
        <w:t xml:space="preserve">(Title)</w:t>
        <w:tab/>
        <w:tab/>
        <w:tab/>
        <w:tab/>
        <w:t xml:space="preserve">(Date)</w:t>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b w:val="1"/>
          <w:smallCaps w:val="1"/>
          <w:sz w:val="20"/>
          <w:szCs w:val="20"/>
          <w:u w:val="single"/>
        </w:rPr>
      </w:pPr>
      <w:r w:rsidDel="00000000" w:rsidR="00000000" w:rsidRPr="00000000">
        <w:rPr>
          <w:rtl w:val="0"/>
        </w:rPr>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b w:val="1"/>
          <w:sz w:val="20"/>
          <w:szCs w:val="20"/>
        </w:rPr>
      </w:pPr>
      <w:r w:rsidDel="00000000" w:rsidR="00000000" w:rsidRPr="00000000">
        <w:rPr>
          <w:b w:val="1"/>
          <w:smallCaps w:val="1"/>
          <w:sz w:val="20"/>
          <w:szCs w:val="20"/>
          <w:u w:val="single"/>
          <w:rtl w:val="0"/>
        </w:rPr>
        <w:t xml:space="preserve">Witness’s Signature</w:t>
      </w:r>
      <w:r w:rsidDel="00000000" w:rsidR="00000000" w:rsidRPr="00000000">
        <w:rPr>
          <w:b w:val="1"/>
          <w:sz w:val="20"/>
          <w:szCs w:val="20"/>
          <w:rtl w:val="0"/>
        </w:rPr>
        <w:t xml:space="preserve"> (if applicable)</w:t>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rPr>
          <w:sz w:val="16"/>
          <w:szCs w:val="16"/>
        </w:rPr>
      </w:pPr>
      <w:r w:rsidDel="00000000" w:rsidR="00000000" w:rsidRPr="00000000">
        <w:rPr>
          <w:rtl w:val="0"/>
        </w:rPr>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rPr>
          <w:sz w:val="16"/>
          <w:szCs w:val="16"/>
        </w:rPr>
      </w:pPr>
      <w:r w:rsidDel="00000000" w:rsidR="00000000" w:rsidRPr="00000000">
        <w:rPr>
          <w:sz w:val="16"/>
          <w:szCs w:val="16"/>
          <w:rtl w:val="0"/>
        </w:rPr>
        <w:t xml:space="preserve">_____________________________________________________________________________________________________</w:t>
      </w:r>
      <w:r w:rsidDel="00000000" w:rsidR="00000000" w:rsidRPr="00000000">
        <w:rPr>
          <w:sz w:val="16"/>
          <w:szCs w:val="16"/>
          <w:u w:val="single"/>
          <w:rtl w:val="0"/>
        </w:rPr>
        <w:tab/>
        <w:tab/>
        <w:tab/>
      </w:r>
      <w:r w:rsidDel="00000000" w:rsidR="00000000" w:rsidRPr="00000000">
        <w:rPr>
          <w:rtl w:val="0"/>
        </w:rPr>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sz w:val="16"/>
          <w:szCs w:val="16"/>
        </w:rPr>
      </w:pPr>
      <w:r w:rsidDel="00000000" w:rsidR="00000000" w:rsidRPr="00000000">
        <w:rPr>
          <w:sz w:val="16"/>
          <w:szCs w:val="16"/>
          <w:rtl w:val="0"/>
        </w:rPr>
        <w:tab/>
        <w:tab/>
        <w:tab/>
        <w:tab/>
        <w:t xml:space="preserve">(Name)</w:t>
        <w:tab/>
        <w:tab/>
        <w:tab/>
        <w:tab/>
        <w:tab/>
        <w:t xml:space="preserve">(Title)</w:t>
        <w:tab/>
        <w:tab/>
        <w:tab/>
        <w:tab/>
        <w:t xml:space="preserve">(Date)</w:t>
      </w:r>
    </w:p>
    <w:p w:rsidR="00000000" w:rsidDel="00000000" w:rsidP="00000000" w:rsidRDefault="00000000" w:rsidRPr="00000000" w14:paraId="0000002A">
      <w:pPr>
        <w:keepNext w:val="0"/>
        <w:keepLines w:val="0"/>
        <w:widowControl w:val="1"/>
        <w:pBdr>
          <w:top w:color="000000" w:space="0" w:sz="0" w:val="none"/>
          <w:left w:space="0" w:sz="0" w:val="nil"/>
          <w:bottom w:space="0" w:sz="0" w:val="nil"/>
          <w:right w:space="0" w:sz="0" w:val="nil"/>
          <w:between w:space="0" w:sz="0" w:val="nil"/>
        </w:pBdr>
        <w:shd w:fill="auto" w:val="clear"/>
        <w:tabs>
          <w:tab w:val="left" w:pos="-720"/>
        </w:tabs>
        <w:spacing w:after="0" w:before="0" w:line="240" w:lineRule="auto"/>
        <w:ind w:left="0" w:right="0" w:firstLine="0"/>
        <w:contextualSpacing w:val="0"/>
        <w:jc w:val="both"/>
        <w:rPr>
          <w:rFonts w:ascii="Arial" w:cs="Arial" w:eastAsia="Arial" w:hAnsi="Arial"/>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color="000000" w:space="0" w:sz="0" w:val="none"/>
          <w:left w:space="0" w:sz="0" w:val="nil"/>
          <w:bottom w:space="0" w:sz="0" w:val="nil"/>
          <w:right w:space="0" w:sz="0" w:val="nil"/>
          <w:between w:space="0" w:sz="0" w:val="nil"/>
        </w:pBdr>
        <w:shd w:fill="auto" w:val="clear"/>
        <w:tabs>
          <w:tab w:val="left" w:pos="-720"/>
        </w:tabs>
        <w:spacing w:after="0" w:before="0" w:line="240" w:lineRule="auto"/>
        <w:ind w:left="0" w:right="0" w:firstLine="0"/>
        <w:contextualSpacing w:val="0"/>
        <w:jc w:val="both"/>
        <w:rPr>
          <w:rFonts w:ascii="Arial" w:cs="Arial" w:eastAsia="Arial" w:hAnsi="Arial"/>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color="000000" w:space="0" w:sz="0" w:val="none"/>
          <w:left w:space="0" w:sz="0" w:val="nil"/>
          <w:bottom w:space="0" w:sz="0" w:val="nil"/>
          <w:right w:space="0" w:sz="0" w:val="nil"/>
          <w:between w:space="0" w:sz="0" w:val="nil"/>
        </w:pBdr>
        <w:shd w:fill="auto" w:val="clear"/>
        <w:tabs>
          <w:tab w:val="left" w:pos="-720"/>
        </w:tabs>
        <w:spacing w:after="0" w:before="0" w:line="240" w:lineRule="auto"/>
        <w:ind w:left="0" w:right="0" w:firstLine="0"/>
        <w:contextualSpacing w:val="0"/>
        <w:jc w:val="both"/>
        <w:rPr>
          <w:rFonts w:ascii="Arial" w:cs="Arial" w:eastAsia="Arial" w:hAnsi="Arial"/>
          <w:b w:val="1"/>
          <w:i w:val="0"/>
          <w:smallCaps w:val="1"/>
          <w:strike w:val="0"/>
          <w:color w:val="000000"/>
          <w:sz w:val="20"/>
          <w:szCs w:val="20"/>
          <w:u w:val="singl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contextualSpacing w:val="0"/>
        <w:rPr>
          <w:b w:val="1"/>
          <w:smallCaps w:val="1"/>
          <w:sz w:val="20"/>
          <w:szCs w:val="20"/>
          <w:u w:val="single"/>
        </w:rPr>
      </w:pPr>
      <w:r w:rsidDel="00000000" w:rsidR="00000000" w:rsidRPr="00000000">
        <w:rPr>
          <w:b w:val="1"/>
          <w:smallCaps w:val="1"/>
          <w:sz w:val="20"/>
          <w:szCs w:val="20"/>
          <w:u w:val="single"/>
          <w:rtl w:val="0"/>
        </w:rPr>
        <w:t xml:space="preserve">Employee Acknowledgment:</w:t>
      </w:r>
    </w:p>
    <w:p w:rsidR="00000000" w:rsidDel="00000000" w:rsidP="00000000" w:rsidRDefault="00000000" w:rsidRPr="00000000" w14:paraId="0000002E">
      <w:pPr>
        <w:keepNext w:val="0"/>
        <w:keepLines w:val="0"/>
        <w:widowControl w:val="1"/>
        <w:pBdr>
          <w:top w:color="000000" w:space="0" w:sz="0" w:val="none"/>
          <w:left w:space="0" w:sz="0" w:val="nil"/>
          <w:bottom w:space="0" w:sz="0" w:val="nil"/>
          <w:right w:space="0" w:sz="0" w:val="nil"/>
          <w:between w:space="0" w:sz="0" w:val="nil"/>
        </w:pBdr>
        <w:shd w:fill="auto" w:val="clear"/>
        <w:tabs>
          <w:tab w:val="left" w:pos="-720"/>
        </w:tabs>
        <w:spacing w:after="0" w:before="0" w:line="240" w:lineRule="auto"/>
        <w:ind w:left="0" w:right="0" w:firstLine="0"/>
        <w:contextualSpacing w:val="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1"/>
          <w:smallCaps w:val="0"/>
          <w:strike w:val="0"/>
          <w:color w:val="000000"/>
          <w:sz w:val="16"/>
          <w:szCs w:val="16"/>
          <w:u w:val="none"/>
          <w:shd w:fill="auto" w:val="clear"/>
          <w:vertAlign w:val="baseline"/>
          <w:rtl w:val="0"/>
        </w:rPr>
        <w:t xml:space="preserve">By signing below, I acknowledge that I have received and understand this counseling.  I understand what the expectations are for improvement and that my continued employment may be in jeopardy if I fail to correct the problems described above.  I understand I may respond in writing to this counseling and that my response will be placed in my personnel file.  Finally, I understand that I may discuss this counseling with a higher level of management, if I wish, without fear of retaliation.</w:t>
      </w:r>
    </w:p>
    <w:p w:rsidR="00000000" w:rsidDel="00000000" w:rsidP="00000000" w:rsidRDefault="00000000" w:rsidRPr="00000000" w14:paraId="0000002F">
      <w:pPr>
        <w:tabs>
          <w:tab w:val="left" w:pos="-720"/>
        </w:tabs>
        <w:spacing w:line="240" w:lineRule="auto"/>
        <w:contextualSpacing w:val="0"/>
        <w:jc w:val="both"/>
        <w:rPr>
          <w:rFonts w:ascii="Times New Roman" w:cs="Times New Roman" w:eastAsia="Times New Roman" w:hAnsi="Times New Roman"/>
          <w:b w:val="1"/>
          <w:i w:val="1"/>
          <w:sz w:val="18"/>
          <w:szCs w:val="18"/>
          <w:u w:val="single"/>
        </w:rPr>
      </w:pPr>
      <w:r w:rsidDel="00000000" w:rsidR="00000000" w:rsidRPr="00000000">
        <w:rPr>
          <w:rtl w:val="0"/>
        </w:rPr>
      </w:r>
    </w:p>
    <w:p w:rsidR="00000000" w:rsidDel="00000000" w:rsidP="00000000" w:rsidRDefault="00000000" w:rsidRPr="00000000" w14:paraId="00000030">
      <w:pPr>
        <w:tabs>
          <w:tab w:val="left" w:pos="-720"/>
        </w:tabs>
        <w:spacing w:line="240" w:lineRule="auto"/>
        <w:contextualSpacing w:val="0"/>
        <w:jc w:val="both"/>
        <w:rPr>
          <w:sz w:val="16"/>
          <w:szCs w:val="16"/>
        </w:rPr>
      </w:pPr>
      <w:r w:rsidDel="00000000" w:rsidR="00000000" w:rsidRPr="00000000">
        <w:rPr>
          <w:i w:val="1"/>
          <w:sz w:val="18"/>
          <w:szCs w:val="18"/>
          <w:u w:val="single"/>
          <w:rtl w:val="0"/>
        </w:rPr>
        <w:tab/>
        <w:tab/>
        <w:tab/>
        <w:tab/>
        <w:tab/>
        <w:tab/>
        <w:tab/>
        <w:tab/>
        <w:tab/>
        <w:tab/>
        <w:tab/>
        <w:tab/>
        <w:tab/>
        <w:tab/>
        <w:tab/>
      </w:r>
      <w:r w:rsidDel="00000000" w:rsidR="00000000" w:rsidRPr="00000000">
        <w:rPr>
          <w:rtl w:val="0"/>
        </w:rPr>
      </w:r>
    </w:p>
    <w:p w:rsidR="00000000" w:rsidDel="00000000" w:rsidP="00000000" w:rsidRDefault="00000000" w:rsidRPr="00000000" w14:paraId="00000031">
      <w:pPr>
        <w:tabs>
          <w:tab w:val="left" w:pos="-720"/>
        </w:tabs>
        <w:spacing w:line="240" w:lineRule="auto"/>
        <w:contextualSpacing w:val="0"/>
        <w:jc w:val="both"/>
        <w:rPr>
          <w:sz w:val="16"/>
          <w:szCs w:val="16"/>
        </w:rPr>
      </w:pPr>
      <w:r w:rsidDel="00000000" w:rsidR="00000000" w:rsidRPr="00000000">
        <w:rPr>
          <w:sz w:val="16"/>
          <w:szCs w:val="16"/>
          <w:rtl w:val="0"/>
        </w:rPr>
        <w:t xml:space="preserve">         (Employee's Signature)</w:t>
      </w:r>
      <w:r w:rsidDel="00000000" w:rsidR="00000000" w:rsidRPr="00000000">
        <w:rPr>
          <w:sz w:val="16"/>
          <w:szCs w:val="16"/>
          <w:vertAlign w:val="superscript"/>
        </w:rPr>
        <w:footnoteReference w:customMarkFollows="0" w:id="0"/>
      </w:r>
      <w:r w:rsidDel="00000000" w:rsidR="00000000" w:rsidRPr="00000000">
        <w:rPr>
          <w:sz w:val="16"/>
          <w:szCs w:val="16"/>
          <w:rtl w:val="0"/>
        </w:rPr>
        <w:tab/>
        <w:tab/>
        <w:tab/>
        <w:tab/>
        <w:tab/>
        <w:tab/>
        <w:tab/>
        <w:tab/>
        <w:t xml:space="preserve">(Date) </w:t>
      </w:r>
    </w:p>
    <w:p w:rsidR="00000000" w:rsidDel="00000000" w:rsidP="00000000" w:rsidRDefault="00000000" w:rsidRPr="00000000" w14:paraId="00000032">
      <w:pPr>
        <w:tabs>
          <w:tab w:val="left" w:pos="-720"/>
        </w:tabs>
        <w:spacing w:line="240" w:lineRule="auto"/>
        <w:contextualSpacing w:val="0"/>
        <w:jc w:val="both"/>
        <w:rPr>
          <w:sz w:val="16"/>
          <w:szCs w:val="16"/>
        </w:rPr>
      </w:pPr>
      <w:r w:rsidDel="00000000" w:rsidR="00000000" w:rsidRPr="00000000">
        <w:rPr>
          <w:rtl w:val="0"/>
        </w:rPr>
      </w:r>
    </w:p>
    <w:p w:rsidR="00000000" w:rsidDel="00000000" w:rsidP="00000000" w:rsidRDefault="00000000" w:rsidRPr="00000000" w14:paraId="00000033">
      <w:pPr>
        <w:tabs>
          <w:tab w:val="left" w:pos="-720"/>
        </w:tabs>
        <w:spacing w:line="240" w:lineRule="auto"/>
        <w:contextualSpacing w:val="0"/>
        <w:jc w:val="both"/>
        <w:rPr>
          <w:sz w:val="16"/>
          <w:szCs w:val="16"/>
          <w:u w:val="single"/>
        </w:rPr>
      </w:pPr>
      <w:r w:rsidDel="00000000" w:rsidR="00000000" w:rsidRPr="00000000">
        <w:rPr>
          <w:b w:val="1"/>
          <w:smallCaps w:val="1"/>
          <w:sz w:val="20"/>
          <w:szCs w:val="20"/>
          <w:u w:val="single"/>
          <w:rtl w:val="0"/>
        </w:rPr>
        <w:t xml:space="preserve">Employee’s Comments</w:t>
      </w:r>
      <w:r w:rsidDel="00000000" w:rsidR="00000000" w:rsidRPr="00000000">
        <w:rPr>
          <w:rFonts w:ascii="Times New Roman" w:cs="Times New Roman" w:eastAsia="Times New Roman" w:hAnsi="Times New Roman"/>
          <w:b w:val="1"/>
          <w:smallCaps w:val="1"/>
          <w:sz w:val="16"/>
          <w:szCs w:val="16"/>
          <w:rtl w:val="0"/>
        </w:rPr>
        <w:t xml:space="preserve">:</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sz w:val="16"/>
          <w:szCs w:val="16"/>
          <w:rtl w:val="0"/>
        </w:rPr>
        <w:t xml:space="preserve">(continue on back of page or attach additional sheets, if necessary): </w:t>
      </w:r>
      <w:r w:rsidDel="00000000" w:rsidR="00000000" w:rsidRPr="00000000">
        <w:rPr>
          <w:sz w:val="16"/>
          <w:szCs w:val="16"/>
          <w:u w:val="single"/>
          <w:rtl w:val="0"/>
        </w:rPr>
        <w:tab/>
        <w:tab/>
        <w:tab/>
        <w:tab/>
        <w:tab/>
        <w:tab/>
      </w:r>
    </w:p>
    <w:p w:rsidR="00000000" w:rsidDel="00000000" w:rsidP="00000000" w:rsidRDefault="00000000" w:rsidRPr="00000000" w14:paraId="00000034">
      <w:pPr>
        <w:tabs>
          <w:tab w:val="left" w:pos="-720"/>
        </w:tabs>
        <w:spacing w:line="240" w:lineRule="auto"/>
        <w:contextualSpacing w:val="0"/>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5">
      <w:pPr>
        <w:tabs>
          <w:tab w:val="left" w:pos="-720"/>
        </w:tabs>
        <w:spacing w:line="240" w:lineRule="auto"/>
        <w:contextualSpacing w:val="0"/>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u w:val="single"/>
          <w:rtl w:val="0"/>
        </w:rPr>
        <w:tab/>
        <w:tab/>
        <w:tab/>
        <w:tab/>
        <w:tab/>
        <w:tab/>
        <w:tab/>
        <w:tab/>
        <w:tab/>
        <w:tab/>
        <w:tab/>
        <w:tab/>
        <w:tab/>
        <w:tab/>
        <w:tab/>
      </w:r>
      <w:r w:rsidDel="00000000" w:rsidR="00000000" w:rsidRPr="00000000">
        <w:rPr>
          <w:rFonts w:ascii="Times New Roman" w:cs="Times New Roman" w:eastAsia="Times New Roman" w:hAnsi="Times New Roman"/>
          <w:b w:val="1"/>
          <w:sz w:val="16"/>
          <w:szCs w:val="16"/>
          <w:rtl w:val="0"/>
        </w:rPr>
        <w:tab/>
      </w:r>
    </w:p>
    <w:p w:rsidR="00000000" w:rsidDel="00000000" w:rsidP="00000000" w:rsidRDefault="00000000" w:rsidRPr="00000000" w14:paraId="00000036">
      <w:pPr>
        <w:tabs>
          <w:tab w:val="left" w:pos="-720"/>
        </w:tabs>
        <w:spacing w:line="240" w:lineRule="auto"/>
        <w:contextualSpacing w:val="0"/>
        <w:jc w:val="both"/>
        <w:rPr>
          <w:rFonts w:ascii="Times New Roman" w:cs="Times New Roman" w:eastAsia="Times New Roman" w:hAnsi="Times New Roman"/>
          <w:b w:val="1"/>
          <w:sz w:val="16"/>
          <w:szCs w:val="16"/>
          <w:u w:val="single"/>
        </w:rPr>
      </w:pPr>
      <w:r w:rsidDel="00000000" w:rsidR="00000000" w:rsidRPr="00000000">
        <w:rPr>
          <w:rFonts w:ascii="Times New Roman" w:cs="Times New Roman" w:eastAsia="Times New Roman" w:hAnsi="Times New Roman"/>
          <w:b w:val="1"/>
          <w:sz w:val="16"/>
          <w:szCs w:val="16"/>
          <w:u w:val="single"/>
          <w:rtl w:val="0"/>
        </w:rPr>
        <w:tab/>
        <w:tab/>
        <w:tab/>
        <w:tab/>
        <w:tab/>
        <w:tab/>
        <w:tab/>
        <w:tab/>
        <w:tab/>
        <w:tab/>
        <w:tab/>
        <w:tab/>
        <w:tab/>
        <w:tab/>
        <w:tab/>
      </w:r>
    </w:p>
    <w:p w:rsidR="00000000" w:rsidDel="00000000" w:rsidP="00000000" w:rsidRDefault="00000000" w:rsidRPr="00000000" w14:paraId="00000037">
      <w:pPr>
        <w:tabs>
          <w:tab w:val="left" w:pos="-720"/>
        </w:tabs>
        <w:spacing w:line="240" w:lineRule="auto"/>
        <w:contextualSpacing w:val="0"/>
        <w:rPr>
          <w:rFonts w:ascii="Times New Roman" w:cs="Times New Roman" w:eastAsia="Times New Roman" w:hAnsi="Times New Roman"/>
          <w:sz w:val="16"/>
          <w:szCs w:val="16"/>
          <w:u w:val="single"/>
        </w:rPr>
      </w:pPr>
      <w:r w:rsidDel="00000000" w:rsidR="00000000" w:rsidRPr="00000000">
        <w:rPr>
          <w:rtl w:val="0"/>
        </w:rPr>
      </w:r>
    </w:p>
    <w:p w:rsidR="00000000" w:rsidDel="00000000" w:rsidP="00000000" w:rsidRDefault="00000000" w:rsidRPr="00000000" w14:paraId="00000038">
      <w:pPr>
        <w:tabs>
          <w:tab w:val="left" w:pos="-720"/>
        </w:tabs>
        <w:spacing w:line="240" w:lineRule="auto"/>
        <w:contextualSpacing w:val="0"/>
        <w:rPr>
          <w:rFonts w:ascii="Times New Roman" w:cs="Times New Roman" w:eastAsia="Times New Roman" w:hAnsi="Times New Roman"/>
          <w:sz w:val="16"/>
          <w:szCs w:val="16"/>
          <w:u w:val="single"/>
        </w:rPr>
      </w:pPr>
      <w:r w:rsidDel="00000000" w:rsidR="00000000" w:rsidRPr="00000000">
        <w:rPr>
          <w:rFonts w:ascii="Times New Roman" w:cs="Times New Roman" w:eastAsia="Times New Roman" w:hAnsi="Times New Roman"/>
          <w:sz w:val="16"/>
          <w:szCs w:val="16"/>
          <w:u w:val="single"/>
          <w:rtl w:val="0"/>
        </w:rPr>
        <w:tab/>
        <w:tab/>
        <w:tab/>
        <w:tab/>
        <w:tab/>
        <w:tab/>
        <w:tab/>
        <w:tab/>
        <w:tab/>
        <w:tab/>
        <w:tab/>
        <w:tab/>
        <w:tab/>
        <w:tab/>
        <w:tab/>
      </w:r>
    </w:p>
    <w:p w:rsidR="00000000" w:rsidDel="00000000" w:rsidP="00000000" w:rsidRDefault="00000000" w:rsidRPr="00000000" w14:paraId="00000039">
      <w:pPr>
        <w:tabs>
          <w:tab w:val="left" w:pos="-720"/>
        </w:tabs>
        <w:spacing w:line="240" w:lineRule="auto"/>
        <w:contextualSpacing w:val="0"/>
        <w:rPr>
          <w:rFonts w:ascii="Times New Roman" w:cs="Times New Roman" w:eastAsia="Times New Roman" w:hAnsi="Times New Roman"/>
          <w:sz w:val="16"/>
          <w:szCs w:val="16"/>
          <w:u w:val="single"/>
        </w:rPr>
      </w:pPr>
      <w:r w:rsidDel="00000000" w:rsidR="00000000" w:rsidRPr="00000000">
        <w:rPr>
          <w:rtl w:val="0"/>
        </w:rPr>
      </w:r>
    </w:p>
    <w:p w:rsidR="00000000" w:rsidDel="00000000" w:rsidP="00000000" w:rsidRDefault="00000000" w:rsidRPr="00000000" w14:paraId="0000003A">
      <w:pPr>
        <w:pStyle w:val="Heading1"/>
        <w:tabs>
          <w:tab w:val="left" w:pos="-720"/>
        </w:tabs>
        <w:contextualSpacing w:val="0"/>
        <w:rPr>
          <w:i w:val="1"/>
          <w:sz w:val="18"/>
          <w:szCs w:val="18"/>
          <w:u w:val="single"/>
        </w:rPr>
      </w:pPr>
      <w:bookmarkStart w:colFirst="0" w:colLast="0" w:name="_gjdgxs" w:id="0"/>
      <w:bookmarkEnd w:id="0"/>
      <w:r w:rsidDel="00000000" w:rsidR="00000000" w:rsidRPr="00000000">
        <w:rPr>
          <w:u w:val="single"/>
          <w:rtl w:val="0"/>
        </w:rPr>
        <w:t xml:space="preserve">Original to Employee’s Personnel File / Copy to Manager / Copy to Employee</w:t>
      </w:r>
      <w:r w:rsidDel="00000000" w:rsidR="00000000" w:rsidRPr="00000000">
        <w:rPr>
          <w:rtl w:val="0"/>
        </w:rPr>
      </w:r>
    </w:p>
    <w:sectPr>
      <w:footerReference r:id="rId8" w:type="default"/>
      <w:footerReference r:id="rId9" w:type="even"/>
      <w:pgSz w:h="15840" w:w="12240"/>
      <w:pgMar w:bottom="662" w:top="288" w:left="720" w:right="720" w:header="360" w:footer="86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tabs>
        <w:tab w:val="left" w:pos="-720"/>
      </w:tabs>
      <w:spacing w:line="240" w:lineRule="auto"/>
      <w:ind w:right="360"/>
      <w:contextualSpacing w:val="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F">
    <w:pPr>
      <w:tabs>
        <w:tab w:val="left" w:pos="-720"/>
      </w:tabs>
      <w:spacing w:line="240" w:lineRule="auto"/>
      <w:contextualSpacing w:val="0"/>
      <w:rPr/>
    </w:pPr>
    <w:r w:rsidDel="00000000" w:rsidR="00000000" w:rsidRPr="00000000">
      <w:rPr>
        <w:rFonts w:ascii="Times New Roman" w:cs="Times New Roman" w:eastAsia="Times New Roman" w:hAnsi="Times New Roman"/>
        <w:sz w:val="16"/>
        <w:szCs w:val="16"/>
        <w:rtl w:val="0"/>
      </w:rPr>
      <w:t xml:space="preserve">3/97</w:t>
    </w:r>
    <w:r w:rsidDel="00000000" w:rsidR="00000000" w:rsidRPr="00000000">
      <w:rPr>
        <w:rFonts w:ascii="Times New Roman" w:cs="Times New Roman" w:eastAsia="Times New Roman" w:hAnsi="Times New Roman"/>
        <w:b w:val="1"/>
        <w:sz w:val="16"/>
        <w:szCs w:val="16"/>
        <w:rtl w:val="0"/>
      </w:rPr>
      <w:tab/>
      <w:tab/>
      <w:tab/>
      <w:t xml:space="preserve">Distribution:  </w:t>
    </w:r>
    <w:r w:rsidDel="00000000" w:rsidR="00000000" w:rsidRPr="00000000">
      <w:rPr>
        <w:rFonts w:ascii="Times New Roman" w:cs="Times New Roman" w:eastAsia="Times New Roman" w:hAnsi="Times New Roman"/>
        <w:b w:val="1"/>
        <w:sz w:val="16"/>
        <w:szCs w:val="16"/>
        <w:u w:val="single"/>
        <w:rtl w:val="0"/>
      </w:rPr>
      <w:t xml:space="preserve">ORIGINAL</w:t>
    </w:r>
    <w:r w:rsidDel="00000000" w:rsidR="00000000" w:rsidRPr="00000000">
      <w:rPr>
        <w:rFonts w:ascii="Times New Roman" w:cs="Times New Roman" w:eastAsia="Times New Roman" w:hAnsi="Times New Roman"/>
        <w:b w:val="1"/>
        <w:sz w:val="16"/>
        <w:szCs w:val="16"/>
        <w:rtl w:val="0"/>
      </w:rPr>
      <w:t xml:space="preserve"> - Employee's Personnel File</w:t>
      <w:tab/>
    </w:r>
    <w:r w:rsidDel="00000000" w:rsidR="00000000" w:rsidRPr="00000000">
      <w:rPr>
        <w:rFonts w:ascii="Times New Roman" w:cs="Times New Roman" w:eastAsia="Times New Roman" w:hAnsi="Times New Roman"/>
        <w:b w:val="1"/>
        <w:sz w:val="16"/>
        <w:szCs w:val="16"/>
        <w:u w:val="single"/>
        <w:rtl w:val="0"/>
      </w:rPr>
      <w:t xml:space="preserve">COPY</w:t>
    </w:r>
    <w:r w:rsidDel="00000000" w:rsidR="00000000" w:rsidRPr="00000000">
      <w:rPr>
        <w:rFonts w:ascii="Times New Roman" w:cs="Times New Roman" w:eastAsia="Times New Roman" w:hAnsi="Times New Roman"/>
        <w:b w:val="1"/>
        <w:sz w:val="16"/>
        <w:szCs w:val="16"/>
        <w:rtl w:val="0"/>
      </w:rPr>
      <w:t xml:space="preserve"> -Employee, whether signed or not </w:t>
    </w:r>
    <w:r w:rsidDel="00000000" w:rsidR="00000000" w:rsidRPr="00000000">
      <w:rPr>
        <w:rtl w:val="0"/>
      </w:rPr>
    </w:r>
  </w:p>
  <w:p w:rsidR="00000000" w:rsidDel="00000000" w:rsidP="00000000" w:rsidRDefault="00000000" w:rsidRPr="00000000" w14:paraId="00000040">
    <w:pPr>
      <w:spacing w:before="140" w:line="240" w:lineRule="auto"/>
      <w:contextualSpacing w:val="0"/>
      <w:rPr>
        <w:sz w:val="10"/>
        <w:szCs w:val="1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wp:posOffset>
              </wp:positionH>
              <wp:positionV relativeFrom="paragraph">
                <wp:posOffset>139700</wp:posOffset>
              </wp:positionV>
              <wp:extent cx="6867525" cy="238125"/>
              <wp:effectExtent b="0" l="0" r="0" t="0"/>
              <wp:wrapNone/>
              <wp:docPr id="1" name=""/>
              <a:graphic>
                <a:graphicData uri="http://schemas.microsoft.com/office/word/2010/wordprocessingShape">
                  <wps:wsp>
                    <wps:cNvSpPr/>
                    <wps:cNvPr id="2" name="Shape 2"/>
                    <wps:spPr>
                      <a:xfrm>
                        <a:off x="1917000" y="3665700"/>
                        <a:ext cx="685800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Kino MT" w:cs="Kino MT" w:eastAsia="Kino MT" w:hAnsi="Kino MT"/>
                              <w:b w:val="1"/>
                              <w:i w:val="0"/>
                              <w:smallCaps w:val="0"/>
                              <w:strike w:val="0"/>
                              <w:color w:val="000000"/>
                              <w:sz w:val="36"/>
                              <w:vertAlign w:val="baseline"/>
                            </w:rPr>
                            <w:t xml:space="preserve">page \* arabic2</w:t>
                          </w:r>
                        </w:p>
                      </w:txbxContent>
                    </wps:txbx>
                    <wps:bodyPr anchorCtr="0" anchor="t" bIns="0" lIns="0" spcFirstLastPara="1" rIns="0" wrap="square" tIns="0"/>
                  </wps:wsp>
                </a:graphicData>
              </a:graphic>
            </wp:anchor>
          </w:drawing>
        </mc:Choice>
        <mc:Fallback>
          <w:drawing>
            <wp:anchor allowOverlap="1" behindDoc="0" distB="0" distT="0" distL="114300" distR="114300" hidden="0" layoutInCell="1" locked="0" relativeHeight="0" simplePos="0">
              <wp:simplePos x="0" y="0"/>
              <wp:positionH relativeFrom="margin">
                <wp:posOffset>1</wp:posOffset>
              </wp:positionH>
              <wp:positionV relativeFrom="paragraph">
                <wp:posOffset>139700</wp:posOffset>
              </wp:positionV>
              <wp:extent cx="6867525" cy="23812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867525" cy="2381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B">
      <w:pPr>
        <w:shd w:fill="ffffff" w:val="clear"/>
        <w:tabs>
          <w:tab w:val="left" w:pos="-720"/>
        </w:tabs>
        <w:spacing w:line="240" w:lineRule="auto"/>
        <w:contextualSpacing w:val="0"/>
        <w:jc w:val="both"/>
        <w:rPr>
          <w:sz w:val="14"/>
          <w:szCs w:val="14"/>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b w:val="1"/>
          <w:sz w:val="14"/>
          <w:szCs w:val="14"/>
          <w:u w:val="single"/>
          <w:rtl w:val="0"/>
        </w:rPr>
        <w:t xml:space="preserve">Manager’s Note:</w:t>
      </w:r>
      <w:r w:rsidDel="00000000" w:rsidR="00000000" w:rsidRPr="00000000">
        <w:rPr>
          <w:sz w:val="14"/>
          <w:szCs w:val="14"/>
          <w:rtl w:val="0"/>
        </w:rPr>
        <w:t xml:space="preserve"> If employee declines to sign, write “Employee Declined To Sign” on signature line.  If practical, have another manager present who can sign this form as witness that counseling discussion did occur.  Give a copy of completed form to employee, whether he/she signed it or not.</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720"/>
      </w:tabs>
      <w:spacing w:line="240" w:lineRule="auto"/>
      <w:jc w:val="center"/>
    </w:pPr>
    <w:rPr>
      <w:b w:val="1"/>
      <w:sz w:val="16"/>
      <w:szCs w:val="1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