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tabs>
          <w:tab w:val="left" w:pos="7185"/>
        </w:tabs>
        <w:ind w:left="450"/>
        <w:contextualSpacing w:val="0"/>
        <w:jc w:val="center"/>
        <w:rPr/>
      </w:pPr>
      <w:r w:rsidDel="00000000" w:rsidR="00000000" w:rsidRPr="00000000">
        <w:rPr/>
        <w:drawing>
          <wp:inline distB="0" distT="0" distL="0" distR="0">
            <wp:extent cx="1952625" cy="628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3"/>
        <w:ind w:left="450"/>
        <w:contextualSpacing w:val="0"/>
        <w:rPr/>
      </w:pPr>
      <w:r w:rsidDel="00000000" w:rsidR="00000000" w:rsidRPr="00000000">
        <w:rPr>
          <w:rtl w:val="0"/>
        </w:rPr>
        <w:t xml:space="preserve">Employee Performance Review </w:t>
      </w:r>
    </w:p>
    <w:tbl>
      <w:tblPr>
        <w:tblStyle w:val="Table1"/>
        <w:tblW w:w="11072.0" w:type="dxa"/>
        <w:jc w:val="center"/>
        <w:tblLayout w:type="fixed"/>
        <w:tblLook w:val="0000"/>
      </w:tblPr>
      <w:tblGrid>
        <w:gridCol w:w="622"/>
        <w:gridCol w:w="174"/>
        <w:gridCol w:w="1274"/>
        <w:gridCol w:w="170"/>
        <w:gridCol w:w="506"/>
        <w:gridCol w:w="394"/>
        <w:gridCol w:w="360"/>
        <w:gridCol w:w="718"/>
        <w:gridCol w:w="1368"/>
        <w:gridCol w:w="1368"/>
        <w:gridCol w:w="338"/>
        <w:gridCol w:w="616"/>
        <w:gridCol w:w="14"/>
        <w:gridCol w:w="400"/>
        <w:gridCol w:w="50"/>
        <w:gridCol w:w="1318"/>
        <w:gridCol w:w="1382"/>
        <w:tblGridChange w:id="0">
          <w:tblGrid>
            <w:gridCol w:w="622"/>
            <w:gridCol w:w="174"/>
            <w:gridCol w:w="1274"/>
            <w:gridCol w:w="170"/>
            <w:gridCol w:w="506"/>
            <w:gridCol w:w="394"/>
            <w:gridCol w:w="360"/>
            <w:gridCol w:w="718"/>
            <w:gridCol w:w="1368"/>
            <w:gridCol w:w="1368"/>
            <w:gridCol w:w="338"/>
            <w:gridCol w:w="616"/>
            <w:gridCol w:w="14"/>
            <w:gridCol w:w="400"/>
            <w:gridCol w:w="50"/>
            <w:gridCol w:w="1318"/>
            <w:gridCol w:w="1382"/>
          </w:tblGrid>
        </w:tblGridChange>
      </w:tblGrid>
      <w:tr>
        <w:trPr>
          <w:trHeight w:val="30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02">
            <w:pPr>
              <w:pStyle w:val="Heading2"/>
              <w:tabs>
                <w:tab w:val="left" w:pos="7185"/>
              </w:tabs>
              <w:contextualSpacing w:val="0"/>
              <w:rPr/>
            </w:pPr>
            <w:r w:rsidDel="00000000" w:rsidR="00000000" w:rsidRPr="00000000">
              <w:rPr>
                <w:rtl w:val="0"/>
              </w:rPr>
              <w:t xml:space="preserve">Employee Information</w:t>
            </w:r>
          </w:p>
        </w:tc>
      </w:tr>
      <w:tr>
        <w:trPr>
          <w:trHeight w:val="400" w:hRule="atLeast"/>
        </w:trPr>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13">
            <w:pPr>
              <w:contextualSpacing w:val="0"/>
              <w:rPr/>
            </w:pPr>
            <w:r w:rsidDel="00000000" w:rsidR="00000000" w:rsidRPr="00000000">
              <w:rPr>
                <w:rtl w:val="0"/>
              </w:rPr>
              <w:t xml:space="preserve">Name</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14">
            <w:pPr>
              <w:contextualSpacing w:val="0"/>
              <w:rPr/>
            </w:pPr>
            <w:r w:rsidDel="00000000" w:rsidR="00000000" w:rsidRPr="00000000">
              <w:rPr>
                <w:rtl w:val="0"/>
              </w:rPr>
              <w:t xml:space="preserve">Mariah Navarette</w:t>
            </w:r>
          </w:p>
        </w:tc>
        <w:tc>
          <w:tcPr>
            <w:gridSpan w:val="4"/>
            <w:tcBorders>
              <w:top w:color="c0c0c0" w:space="0" w:sz="4" w:val="single"/>
              <w:bottom w:color="c0c0c0" w:space="0" w:sz="4" w:val="single"/>
            </w:tcBorders>
            <w:vAlign w:val="center"/>
          </w:tcPr>
          <w:p w:rsidR="00000000" w:rsidDel="00000000" w:rsidP="00000000" w:rsidRDefault="00000000" w:rsidRPr="00000000" w14:paraId="0000001E">
            <w:pPr>
              <w:contextualSpacing w:val="0"/>
              <w:rPr/>
            </w:pPr>
            <w:r w:rsidDel="00000000" w:rsidR="00000000" w:rsidRPr="00000000">
              <w:rPr>
                <w:rtl w:val="0"/>
              </w:rPr>
              <w:t xml:space="preserve">Date of Review</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2">
            <w:pPr>
              <w:contextualSpacing w:val="0"/>
              <w:rPr/>
            </w:pPr>
            <w:r w:rsidDel="00000000" w:rsidR="00000000" w:rsidRPr="00000000">
              <w:rPr>
                <w:rtl w:val="0"/>
              </w:rPr>
              <w:t xml:space="preserve">11/19/18</w:t>
            </w:r>
          </w:p>
        </w:tc>
      </w:tr>
      <w:tr>
        <w:trPr>
          <w:trHeight w:val="400" w:hRule="atLeast"/>
        </w:trPr>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24">
            <w:pPr>
              <w:contextualSpacing w:val="0"/>
              <w:rPr/>
            </w:pPr>
            <w:r w:rsidDel="00000000" w:rsidR="00000000" w:rsidRPr="00000000">
              <w:rPr>
                <w:rtl w:val="0"/>
              </w:rPr>
              <w:t xml:space="preserve">Job Title</w:t>
            </w:r>
          </w:p>
        </w:tc>
        <w:tc>
          <w:tcPr>
            <w:gridSpan w:val="9"/>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6">
            <w:pPr>
              <w:contextualSpacing w:val="0"/>
              <w:rPr/>
            </w:pPr>
            <w:r w:rsidDel="00000000" w:rsidR="00000000" w:rsidRPr="00000000">
              <w:rPr>
                <w:rtl w:val="0"/>
              </w:rPr>
              <w:t xml:space="preserve">AM Porter</w:t>
            </w:r>
          </w:p>
        </w:tc>
        <w:tc>
          <w:tcPr>
            <w:tcBorders>
              <w:top w:color="c0c0c0" w:space="0" w:sz="4" w:val="single"/>
              <w:bottom w:color="c0c0c0" w:space="0" w:sz="4" w:val="single"/>
            </w:tcBorders>
            <w:vAlign w:val="center"/>
          </w:tcPr>
          <w:p w:rsidR="00000000" w:rsidDel="00000000" w:rsidP="00000000" w:rsidRDefault="00000000" w:rsidRPr="00000000" w14:paraId="0000002F">
            <w:pPr>
              <w:contextualSpacing w:val="0"/>
              <w:rPr/>
            </w:pPr>
            <w:r w:rsidDel="00000000" w:rsidR="00000000" w:rsidRPr="00000000">
              <w:rPr>
                <w:rtl w:val="0"/>
              </w:rPr>
              <w:t xml:space="preserve">Date</w:t>
            </w:r>
          </w:p>
        </w:tc>
        <w:tc>
          <w:tcPr>
            <w:gridSpan w:val="5"/>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0">
            <w:pPr>
              <w:contextualSpacing w:val="0"/>
              <w:rPr/>
            </w:pPr>
            <w:r w:rsidDel="00000000" w:rsidR="00000000" w:rsidRPr="00000000">
              <w:rPr>
                <w:rtl w:val="0"/>
              </w:rPr>
              <w:t xml:space="preserve">11/20/2018</w:t>
            </w:r>
          </w:p>
        </w:tc>
      </w:tr>
      <w:tr>
        <w:trPr>
          <w:trHeight w:val="400" w:hRule="atLeast"/>
        </w:trPr>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35">
            <w:pPr>
              <w:contextualSpacing w:val="0"/>
              <w:rPr/>
            </w:pPr>
            <w:r w:rsidDel="00000000" w:rsidR="00000000" w:rsidRPr="00000000">
              <w:rPr>
                <w:rtl w:val="0"/>
              </w:rPr>
              <w:t xml:space="preserve">Department   Tuck Shop</w:t>
            </w:r>
          </w:p>
        </w:tc>
        <w:tc>
          <w:tcPr>
            <w:gridSpan w:val="8"/>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8">
            <w:pPr>
              <w:contextualSpacing w:val="0"/>
              <w:rPr/>
            </w:pPr>
            <w:r w:rsidDel="00000000" w:rsidR="00000000" w:rsidRPr="00000000">
              <w:rPr>
                <w:rtl w:val="0"/>
              </w:rPr>
            </w:r>
          </w:p>
        </w:tc>
        <w:tc>
          <w:tcPr>
            <w:gridSpan w:val="4"/>
            <w:tcBorders>
              <w:top w:color="c0c0c0" w:space="0" w:sz="4" w:val="single"/>
              <w:bottom w:color="c0c0c0" w:space="0" w:sz="4" w:val="single"/>
            </w:tcBorders>
            <w:vAlign w:val="center"/>
          </w:tcPr>
          <w:p w:rsidR="00000000" w:rsidDel="00000000" w:rsidP="00000000" w:rsidRDefault="00000000" w:rsidRPr="00000000" w14:paraId="00000040">
            <w:pPr>
              <w:contextualSpacing w:val="0"/>
              <w:rPr/>
            </w:pPr>
            <w:r w:rsidDel="00000000" w:rsidR="00000000" w:rsidRPr="00000000">
              <w:rPr>
                <w:rtl w:val="0"/>
              </w:rPr>
              <w:t xml:space="preserve">Manager</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4">
            <w:pPr>
              <w:contextualSpacing w:val="0"/>
              <w:rPr/>
            </w:pPr>
            <w:r w:rsidDel="00000000" w:rsidR="00000000" w:rsidRPr="00000000">
              <w:rPr>
                <w:rtl w:val="0"/>
              </w:rPr>
              <w:t xml:space="preserve">Jaime Barnhart</w:t>
            </w:r>
          </w:p>
        </w:tc>
      </w:tr>
      <w:tr>
        <w:trPr>
          <w:trHeight w:val="400" w:hRule="atLeast"/>
        </w:trPr>
        <w:tc>
          <w:tcPr>
            <w:gridSpan w:val="4"/>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46">
            <w:pPr>
              <w:contextualSpacing w:val="0"/>
              <w:rPr/>
            </w:pPr>
            <w:r w:rsidDel="00000000" w:rsidR="00000000" w:rsidRPr="00000000">
              <w:rPr>
                <w:rtl w:val="0"/>
              </w:rPr>
              <w:t xml:space="preserve">Review Period         8/6/18</w:t>
            </w:r>
          </w:p>
        </w:tc>
        <w:tc>
          <w:tcPr>
            <w:gridSpan w:val="2"/>
            <w:tcBorders>
              <w:top w:color="c0c0c0" w:space="0" w:sz="4" w:val="single"/>
              <w:bottom w:color="c0c0c0" w:space="0" w:sz="4" w:val="single"/>
            </w:tcBorders>
            <w:vAlign w:val="center"/>
          </w:tcPr>
          <w:p w:rsidR="00000000" w:rsidDel="00000000" w:rsidP="00000000" w:rsidRDefault="00000000" w:rsidRPr="00000000" w14:paraId="0000004A">
            <w:pPr>
              <w:contextualSpacing w:val="0"/>
              <w:rPr/>
            </w:pPr>
            <w:r w:rsidDel="00000000" w:rsidR="00000000" w:rsidRPr="00000000">
              <w:rPr>
                <w:rtl w:val="0"/>
              </w:rPr>
            </w:r>
          </w:p>
        </w:tc>
        <w:tc>
          <w:tcPr>
            <w:tcBorders>
              <w:top w:color="c0c0c0" w:space="0" w:sz="4" w:val="single"/>
              <w:bottom w:color="c0c0c0" w:space="0" w:sz="4" w:val="single"/>
            </w:tcBorders>
            <w:vAlign w:val="center"/>
          </w:tcPr>
          <w:p w:rsidR="00000000" w:rsidDel="00000000" w:rsidP="00000000" w:rsidRDefault="00000000" w:rsidRPr="00000000" w14:paraId="0000004C">
            <w:pPr>
              <w:contextualSpacing w:val="0"/>
              <w:rPr/>
            </w:pPr>
            <w:r w:rsidDel="00000000" w:rsidR="00000000" w:rsidRPr="00000000">
              <w:rPr>
                <w:rtl w:val="0"/>
              </w:rPr>
              <w:t xml:space="preserve">to</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D">
            <w:pPr>
              <w:contextualSpacing w:val="0"/>
              <w:rPr/>
            </w:pPr>
            <w:r w:rsidDel="00000000" w:rsidR="00000000" w:rsidRPr="00000000">
              <w:rPr>
                <w:rtl w:val="0"/>
              </w:rPr>
              <w:t xml:space="preserve">11/6/18</w:t>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057">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68">
            <w:pPr>
              <w:pStyle w:val="Heading2"/>
              <w:tabs>
                <w:tab w:val="left" w:pos="7185"/>
              </w:tabs>
              <w:contextualSpacing w:val="0"/>
              <w:rPr/>
            </w:pPr>
            <w:r w:rsidDel="00000000" w:rsidR="00000000" w:rsidRPr="00000000">
              <w:rPr>
                <w:rtl w:val="0"/>
              </w:rPr>
              <w:t xml:space="preserve">Ratings</w:t>
            </w:r>
          </w:p>
        </w:tc>
      </w:tr>
      <w:tr>
        <w:trPr>
          <w:trHeight w:val="40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1 = Unacceptable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2 = Needs Improvement</w:t>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3 = Meets Expectations</w:t>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4 = Exceeds Expectations</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5 = Outstanding</w:t>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Job Knowledge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9F">
            <w:pPr>
              <w:contextualSpacing w:val="0"/>
              <w:rPr>
                <w:rFonts w:ascii="Tahoma" w:cs="Tahoma" w:eastAsia="Tahoma" w:hAnsi="Tahoma"/>
                <w:color w:val="999999"/>
                <w:sz w:val="16"/>
                <w:szCs w:val="16"/>
              </w:rPr>
            </w:pPr>
            <w:r w:rsidDel="00000000" w:rsidR="00000000" w:rsidRPr="00000000">
              <w:rPr>
                <w:rtl w:val="0"/>
              </w:rPr>
              <w:t xml:space="preserve">Mariah is a quick learner and is able to train others on small tasks.</w:t>
            </w:r>
            <w:r w:rsidDel="00000000" w:rsidR="00000000" w:rsidRPr="00000000">
              <w:rPr>
                <w:color w:val="999999"/>
                <w:rtl w:val="0"/>
              </w:rPr>
              <w:t xml:space="preserve"> </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Work Quality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C2">
            <w:pPr>
              <w:contextualSpacing w:val="0"/>
              <w:rPr>
                <w:rFonts w:ascii="Tahoma" w:cs="Tahoma" w:eastAsia="Tahoma" w:hAnsi="Tahoma"/>
                <w:sz w:val="16"/>
                <w:szCs w:val="16"/>
              </w:rPr>
            </w:pPr>
            <w:r w:rsidDel="00000000" w:rsidR="00000000" w:rsidRPr="00000000">
              <w:rPr>
                <w:rtl w:val="0"/>
              </w:rPr>
              <w:t xml:space="preserve">Mariah is able to move on and decide on the next task when she is finished with her initial priorities. She is a great help to the team and is focused on her work at hand.</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Dependability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E5">
            <w:pPr>
              <w:contextualSpacing w:val="0"/>
              <w:rPr>
                <w:rFonts w:ascii="Tahoma" w:cs="Tahoma" w:eastAsia="Tahoma" w:hAnsi="Tahoma"/>
                <w:sz w:val="16"/>
                <w:szCs w:val="16"/>
              </w:rPr>
            </w:pPr>
            <w:r w:rsidDel="00000000" w:rsidR="00000000" w:rsidRPr="00000000">
              <w:rPr>
                <w:rtl w:val="0"/>
              </w:rPr>
              <w:t xml:space="preserve">Mariah shows up to work on time and rarely calls out. She also alerts her managers when she needs to leave Tuck Shop for any reason.</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Initiative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08">
            <w:pPr>
              <w:contextualSpacing w:val="0"/>
              <w:rPr/>
            </w:pPr>
            <w:r w:rsidDel="00000000" w:rsidR="00000000" w:rsidRPr="00000000">
              <w:rPr>
                <w:rtl w:val="0"/>
              </w:rPr>
              <w:t xml:space="preserve">Mariah often jumps in to help out when others need it. She does this often without having to be asked, especially when we are training new people and they may not be as fast. She is good at identifying the needs of her teammates and jumps in to help. </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Communication/Teamwork</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2B">
            <w:pPr>
              <w:contextualSpacing w:val="0"/>
              <w:rPr>
                <w:rFonts w:ascii="Tahoma" w:cs="Tahoma" w:eastAsia="Tahoma" w:hAnsi="Tahoma"/>
                <w:sz w:val="16"/>
                <w:szCs w:val="16"/>
              </w:rPr>
            </w:pPr>
            <w:r w:rsidDel="00000000" w:rsidR="00000000" w:rsidRPr="00000000">
              <w:rPr>
                <w:rtl w:val="0"/>
              </w:rPr>
              <w:t xml:space="preserve">Mariah communicates and gets along well with her teammates. She has recently improved in checking in with her managers and supervisors when she needs to leave Tuck Shop for any reason. </w:t>
            </w:r>
            <w:r w:rsidDel="00000000" w:rsidR="00000000" w:rsidRPr="00000000">
              <w:rPr>
                <w:rtl w:val="0"/>
              </w:rPr>
            </w:r>
          </w:p>
        </w:tc>
      </w:tr>
      <w:tr>
        <w:trPr>
          <w:trHeight w:val="62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Overall Rating </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Average:</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___3.4_____</w:t>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4A">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5B">
            <w:pPr>
              <w:pStyle w:val="Heading2"/>
              <w:tabs>
                <w:tab w:val="left" w:pos="7185"/>
              </w:tabs>
              <w:contextualSpacing w:val="0"/>
              <w:rPr/>
            </w:pPr>
            <w:r w:rsidDel="00000000" w:rsidR="00000000" w:rsidRPr="00000000">
              <w:rPr>
                <w:rtl w:val="0"/>
              </w:rPr>
              <w:t xml:space="preserve">Evaluation</w:t>
            </w:r>
          </w:p>
        </w:tc>
      </w:tr>
      <w:tr>
        <w:trPr>
          <w:trHeight w:val="860" w:hRule="atLeast"/>
        </w:trPr>
        <w:tc>
          <w:tcPr>
            <w:gridSpan w:val="5"/>
            <w:tcBorders>
              <w:top w:color="c0c0c0" w:space="0" w:sz="4" w:val="single"/>
              <w:left w:color="c0c0c0" w:space="0" w:sz="4" w:val="single"/>
              <w:bottom w:color="c0c0c0" w:space="0" w:sz="6" w:val="single"/>
              <w:right w:color="c0c0c0" w:space="0" w:sz="6" w:val="single"/>
            </w:tcBorders>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Additional Comments</w:t>
            </w:r>
          </w:p>
        </w:tc>
        <w:tc>
          <w:tcPr>
            <w:gridSpan w:val="12"/>
            <w:tcBorders>
              <w:top w:color="c0c0c0" w:space="0" w:sz="4" w:val="single"/>
              <w:left w:color="c0c0c0" w:space="0" w:sz="6" w:val="single"/>
              <w:bottom w:color="c0c0c0" w:space="0" w:sz="6" w:val="single"/>
              <w:right w:color="c0c0c0" w:space="0" w:sz="4" w:val="single"/>
            </w:tcBorders>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Mariah has grown and progressed well in her work. She gets along well with others. She is not overall very chatty and is able to stay focused. We are able to rely on her to ensure that the team is done on time. Her sense of urgency is great when needed. </w:t>
            </w:r>
            <w:r w:rsidDel="00000000" w:rsidR="00000000" w:rsidRPr="00000000">
              <w:rPr>
                <w:rtl w:val="0"/>
              </w:rPr>
            </w:r>
          </w:p>
        </w:tc>
      </w:tr>
      <w:tr>
        <w:trPr>
          <w:trHeight w:val="860" w:hRule="atLeast"/>
        </w:trPr>
        <w:tc>
          <w:tcPr>
            <w:gridSpan w:val="5"/>
            <w:tcBorders>
              <w:top w:color="c0c0c0" w:space="0" w:sz="6" w:val="single"/>
              <w:left w:color="c0c0c0" w:space="0" w:sz="4" w:val="single"/>
              <w:bottom w:color="c0c0c0" w:space="0" w:sz="4" w:val="single"/>
              <w:right w:color="c0c0c0" w:space="0" w:sz="6" w:val="single"/>
            </w:tcBorders>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Action Plan for the next Year</w:t>
            </w:r>
          </w:p>
        </w:tc>
        <w:tc>
          <w:tcPr>
            <w:gridSpan w:val="12"/>
            <w:tcBorders>
              <w:top w:color="c0c0c0" w:space="0" w:sz="6" w:val="single"/>
              <w:left w:color="c0c0c0" w:space="0" w:sz="6" w:val="single"/>
              <w:bottom w:color="c0c0c0" w:space="0" w:sz="4" w:val="single"/>
              <w:right w:color="c0c0c0" w:space="0" w:sz="4" w:val="single"/>
            </w:tcBorders>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It would be beneficial for Mariah to learn more stations and become a more detailed trainer. We would like to see Mariah offer more details to new people who are learning, to really guide them and give them all the information they need when they are learning. For example, when teaching someone how to clean waterbottles, instead of just having them watch, explain the process and movements, and offer reasons as to why we use that specific technique. For example, “Turn the bottles like this, so that the sanitizer touches all the surfaces inside…” so that people can better remember to do so. </w:t>
            </w:r>
            <w:r w:rsidDel="00000000" w:rsidR="00000000" w:rsidRPr="00000000">
              <w:rPr>
                <w:rtl w:val="0"/>
              </w:rPr>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8E">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9F">
            <w:pPr>
              <w:pStyle w:val="Heading2"/>
              <w:tabs>
                <w:tab w:val="left" w:pos="7185"/>
              </w:tabs>
              <w:contextualSpacing w:val="0"/>
              <w:rPr/>
            </w:pPr>
            <w:r w:rsidDel="00000000" w:rsidR="00000000" w:rsidRPr="00000000">
              <w:rPr>
                <w:rtl w:val="0"/>
              </w:rPr>
              <w:t xml:space="preserve">Verification of Review</w:t>
            </w:r>
          </w:p>
        </w:tc>
      </w:tr>
      <w:tr>
        <w:trPr>
          <w:trHeight w:val="520" w:hRule="atLeast"/>
        </w:trPr>
        <w:tc>
          <w:tcPr>
            <w:gridSpan w:val="17"/>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By signing this form, you confirm that you have discussed this review in detail with your supervisor. Signing this form does not necessarily indicate that you agree with this evaluation.</w:t>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1">
            <w:pPr>
              <w:contextualSpacing w:val="0"/>
              <w:rPr/>
            </w:pPr>
            <w:r w:rsidDel="00000000" w:rsidR="00000000" w:rsidRPr="00000000">
              <w:rPr>
                <w:rtl w:val="0"/>
              </w:rPr>
              <w:t xml:space="preserve">Employee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C6">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C">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CE">
            <w:pPr>
              <w:contextualSpacing w:val="0"/>
              <w:rPr/>
            </w:pPr>
            <w:r w:rsidDel="00000000" w:rsidR="00000000" w:rsidRPr="00000000">
              <w:rPr>
                <w:rtl w:val="0"/>
              </w:rPr>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2">
            <w:pPr>
              <w:contextualSpacing w:val="0"/>
              <w:rPr/>
            </w:pPr>
            <w:r w:rsidDel="00000000" w:rsidR="00000000" w:rsidRPr="00000000">
              <w:rPr>
                <w:rtl w:val="0"/>
              </w:rPr>
              <w:t xml:space="preserve">Manager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7">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D">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F">
            <w:pPr>
              <w:contextualSpacing w:val="0"/>
              <w:rPr/>
            </w:pPr>
            <w:r w:rsidDel="00000000" w:rsidR="00000000" w:rsidRPr="00000000">
              <w:rPr>
                <w:rtl w:val="0"/>
              </w:rPr>
            </w:r>
          </w:p>
        </w:tc>
      </w:tr>
    </w:tbl>
    <w:p w:rsidR="00000000" w:rsidDel="00000000" w:rsidP="00000000" w:rsidRDefault="00000000" w:rsidRPr="00000000" w14:paraId="000001E3">
      <w:pPr>
        <w:contextualSpacing w:val="0"/>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7185"/>
      </w:tabs>
      <w:spacing w:before="200" w:lineRule="auto"/>
      <w:ind w:left="90"/>
    </w:pPr>
    <w:rPr>
      <w:b w:val="1"/>
      <w:smallCaps w:val="1"/>
      <w:sz w:val="28"/>
      <w:szCs w:val="28"/>
    </w:rPr>
  </w:style>
  <w:style w:type="paragraph" w:styleId="Heading2">
    <w:name w:val="heading 2"/>
    <w:basedOn w:val="Normal"/>
    <w:next w:val="Normal"/>
    <w:pPr>
      <w:tabs>
        <w:tab w:val="left" w:pos="7185"/>
      </w:tabs>
    </w:pPr>
    <w:rPr>
      <w:b w:val="1"/>
      <w:smallCaps w:val="1"/>
      <w:color w:val="000000"/>
      <w:sz w:val="18"/>
      <w:szCs w:val="18"/>
    </w:rPr>
  </w:style>
  <w:style w:type="paragraph" w:styleId="Heading3">
    <w:name w:val="heading 3"/>
    <w:basedOn w:val="Normal"/>
    <w:next w:val="Normal"/>
    <w:pPr>
      <w:spacing w:after="200" w:lineRule="auto"/>
      <w:ind w:left="90"/>
    </w:pPr>
    <w:rPr>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