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5627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Keawe Aquarian   </w:t>
      </w:r>
    </w:p>
    <w:p w:rsidR="00000000" w:rsidRDefault="00DF5627">
      <w:pPr>
        <w:ind w:left="360"/>
        <w:jc w:val="center"/>
        <w:rPr>
          <w:rFonts w:ascii="Gallery" w:hAnsi="Gallery"/>
          <w:sz w:val="2"/>
          <w:szCs w:val="2"/>
        </w:rPr>
      </w:pPr>
      <w:r>
        <w:rPr>
          <w:sz w:val="20"/>
          <w:szCs w:val="20"/>
        </w:rPr>
        <w:t>1061 59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  +  Emiryville, CA  94608  +   (415) 747 4531  +  </w:t>
      </w:r>
      <w:hyperlink r:id="rId8" w:history="1">
        <w:r>
          <w:rPr>
            <w:rStyle w:val="Hyperlink"/>
          </w:rPr>
          <w:t>keaweaquarian@hotmail.com</w:t>
        </w:r>
      </w:hyperlink>
    </w:p>
    <w:p w:rsidR="00000000" w:rsidRDefault="00DF56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360"/>
        <w:jc w:val="center"/>
        <w:rPr>
          <w:rFonts w:ascii="Gallery" w:hAnsi="Gallery"/>
          <w:sz w:val="2"/>
          <w:szCs w:val="2"/>
        </w:rPr>
      </w:pPr>
    </w:p>
    <w:p w:rsidR="00000000" w:rsidRDefault="00DF5627">
      <w:pPr>
        <w:rPr>
          <w:rFonts w:ascii="Gallery" w:hAnsi="Gallery"/>
          <w:sz w:val="2"/>
          <w:szCs w:val="2"/>
        </w:rPr>
      </w:pPr>
    </w:p>
    <w:p w:rsidR="00000000" w:rsidRDefault="00DF5627">
      <w:pPr>
        <w:rPr>
          <w:rFonts w:ascii="Gallery" w:hAnsi="Gallery"/>
          <w:sz w:val="2"/>
          <w:szCs w:val="2"/>
        </w:rPr>
      </w:pPr>
    </w:p>
    <w:p w:rsidR="00000000" w:rsidRDefault="00DF5627">
      <w:pPr>
        <w:rPr>
          <w:rFonts w:ascii="Gallery" w:hAnsi="Gallery"/>
          <w:sz w:val="2"/>
          <w:szCs w:val="2"/>
        </w:rPr>
      </w:pPr>
    </w:p>
    <w:p w:rsidR="00000000" w:rsidRDefault="00DF5627">
      <w:pPr>
        <w:rPr>
          <w:rFonts w:ascii="Gallery" w:hAnsi="Gallery"/>
          <w:sz w:val="2"/>
          <w:szCs w:val="2"/>
        </w:rPr>
      </w:pPr>
    </w:p>
    <w:p w:rsidR="00000000" w:rsidRDefault="00DF5627">
      <w:pPr>
        <w:rPr>
          <w:rFonts w:ascii="Gallery" w:hAnsi="Gallery"/>
          <w:sz w:val="16"/>
          <w:szCs w:val="16"/>
        </w:rPr>
      </w:pPr>
    </w:p>
    <w:p w:rsidR="00000000" w:rsidRDefault="00DF562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Position Desired</w:t>
      </w:r>
    </w:p>
    <w:p w:rsidR="00000000" w:rsidRDefault="00DF5627">
      <w:r>
        <w:t xml:space="preserve">Vegetarian/Vegan Chef </w:t>
      </w:r>
    </w:p>
    <w:p w:rsidR="00000000" w:rsidRDefault="00DF5627">
      <w:pPr>
        <w:rPr>
          <w:sz w:val="16"/>
          <w:szCs w:val="16"/>
        </w:rPr>
      </w:pPr>
    </w:p>
    <w:p w:rsidR="00000000" w:rsidRDefault="00DF562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Qualification Summary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>Fast and efficient food prep ab</w:t>
      </w:r>
      <w:r>
        <w:t>ilities.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>Meticulous standards of cleanliness.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>Ser-safe certified.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 xml:space="preserve">Efficient at multitasking on the line. 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>Strong organization and communication skills.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>Ability to prepare healthy and diverse culinary dishes from a range of ethnic backgrounds for large numb</w:t>
      </w:r>
      <w:r>
        <w:t>ers of people.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>Extensive background in vegetarian and vegan cooking (17 years personal experience as a vegetarian).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>Experience in baking and pastry as well as savory cooking.</w:t>
      </w:r>
    </w:p>
    <w:p w:rsidR="00000000" w:rsidRDefault="00DF5627">
      <w:pPr>
        <w:numPr>
          <w:ilvl w:val="0"/>
          <w:numId w:val="3"/>
        </w:numPr>
        <w:tabs>
          <w:tab w:val="left" w:pos="720"/>
        </w:tabs>
      </w:pPr>
      <w:r>
        <w:t>Capable of accommodating food allergies as well as dietary restrictions.</w:t>
      </w:r>
    </w:p>
    <w:p w:rsidR="00000000" w:rsidRDefault="00DF5627">
      <w:pPr>
        <w:rPr>
          <w:sz w:val="16"/>
          <w:szCs w:val="16"/>
        </w:rPr>
      </w:pPr>
    </w:p>
    <w:p w:rsidR="00000000" w:rsidRDefault="00DF562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Profess</w:t>
      </w:r>
      <w:r>
        <w:rPr>
          <w:b/>
          <w:sz w:val="26"/>
          <w:szCs w:val="26"/>
          <w:u w:val="single"/>
        </w:rPr>
        <w:t>ional Experience</w:t>
      </w:r>
    </w:p>
    <w:p w:rsidR="00000000" w:rsidRDefault="00DF5627">
      <w:pPr>
        <w:numPr>
          <w:ilvl w:val="0"/>
          <w:numId w:val="4"/>
        </w:numPr>
        <w:tabs>
          <w:tab w:val="left" w:pos="720"/>
        </w:tabs>
      </w:pPr>
      <w:r>
        <w:t>Rebecca Jean Catering (April-Present). 415 314-7817. Event Chef, Contact: Chef Anton Vokel. Duties: Construction and plating of food for corporate events on site. Part time position. Average customer count: 400</w:t>
      </w:r>
    </w:p>
    <w:p w:rsidR="00000000" w:rsidRDefault="00DF5627">
      <w:pPr>
        <w:numPr>
          <w:ilvl w:val="0"/>
          <w:numId w:val="4"/>
        </w:numPr>
        <w:tabs>
          <w:tab w:val="left" w:pos="720"/>
        </w:tabs>
      </w:pPr>
      <w:r>
        <w:t>Tartelettes baked goods (Nov</w:t>
      </w:r>
      <w:r>
        <w:t xml:space="preserve"> 2012-May 2013) Oakland: Owner. Duties: Produced gourmet sweet and savory vegetarian pies and baked goods for sale at farmers markets and wholesale to local cafes.</w:t>
      </w:r>
    </w:p>
    <w:p w:rsidR="00000000" w:rsidRDefault="00DF5627">
      <w:pPr>
        <w:numPr>
          <w:ilvl w:val="0"/>
          <w:numId w:val="4"/>
        </w:numPr>
        <w:tabs>
          <w:tab w:val="left" w:pos="720"/>
        </w:tabs>
      </w:pPr>
      <w:r>
        <w:t>Multifaith Chaplaincy Concordia University (Jan 2010- Apr 2012) Montreal 514-848-2424 Ext.35</w:t>
      </w:r>
      <w:r>
        <w:t>91. Chef, Contact: Laura Gallo Interfaith Facilitator. Duties: Prepared vegan and vegetarian meals for students. This position required menu planning, food cost calculations to stay in budget, product ordering, food preparation and managing of the service.</w:t>
      </w:r>
      <w:r>
        <w:t xml:space="preserve"> The average customer count was 120 students per meal.  </w:t>
      </w:r>
    </w:p>
    <w:p w:rsidR="00000000" w:rsidRDefault="00DF5627">
      <w:pPr>
        <w:numPr>
          <w:ilvl w:val="0"/>
          <w:numId w:val="4"/>
        </w:numPr>
        <w:tabs>
          <w:tab w:val="left" w:pos="720"/>
        </w:tabs>
      </w:pPr>
      <w:r>
        <w:t>Rebecca Jean Catering (July 2010 - June 2011). 415 314-7817. Chef, Contact: Chef Rebecca Jean Alonzi. Duties: Prepped and cooked diverse range of dishes for corporate catering events. Primary special</w:t>
      </w:r>
      <w:r>
        <w:t>ized in the production of vegetarian and vegan entries and sides.  Note Summer position.</w:t>
      </w:r>
    </w:p>
    <w:p w:rsidR="00000000" w:rsidRDefault="00DF5627">
      <w:pPr>
        <w:numPr>
          <w:ilvl w:val="0"/>
          <w:numId w:val="4"/>
        </w:numPr>
        <w:tabs>
          <w:tab w:val="left" w:pos="720"/>
        </w:tabs>
      </w:pPr>
      <w:r>
        <w:t xml:space="preserve">Burke Williams Day Spa (Aug 2006 - Jan 2008) San Francisco (415) 694-7990 </w:t>
      </w:r>
    </w:p>
    <w:p w:rsidR="00000000" w:rsidRDefault="00DF5627">
      <w:pPr>
        <w:ind w:left="720"/>
      </w:pPr>
      <w:r>
        <w:t>Distribution Manager. Contact: Debra Tourigny General Manage</w:t>
      </w:r>
    </w:p>
    <w:p w:rsidR="00000000" w:rsidRDefault="00DF5627">
      <w:pPr>
        <w:rPr>
          <w:sz w:val="16"/>
          <w:szCs w:val="16"/>
        </w:rPr>
      </w:pPr>
    </w:p>
    <w:p w:rsidR="00000000" w:rsidRDefault="00DF5627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Education and Non-Traditional </w:t>
      </w:r>
      <w:r>
        <w:rPr>
          <w:b/>
          <w:sz w:val="26"/>
          <w:szCs w:val="26"/>
          <w:u w:val="single"/>
        </w:rPr>
        <w:t>Experiance</w:t>
      </w:r>
    </w:p>
    <w:p w:rsidR="00000000" w:rsidRDefault="00DF5627">
      <w:pPr>
        <w:numPr>
          <w:ilvl w:val="0"/>
          <w:numId w:val="2"/>
        </w:numPr>
        <w:tabs>
          <w:tab w:val="left" w:pos="720"/>
        </w:tabs>
      </w:pPr>
      <w:r>
        <w:t xml:space="preserve">B. Sc with a major in Biochemistry from Concordia University,  1455 de Maisonneuve Blvd. W. Montreal, Quebec H3G 1M8 Canada </w:t>
      </w:r>
    </w:p>
    <w:p w:rsidR="00DF5627" w:rsidRDefault="00DF5627">
      <w:pPr>
        <w:numPr>
          <w:ilvl w:val="0"/>
          <w:numId w:val="2"/>
        </w:numPr>
        <w:tabs>
          <w:tab w:val="left" w:pos="720"/>
        </w:tabs>
      </w:pPr>
      <w:r>
        <w:t>Long history in underground food scene including “Cook the Vote” in 2007 and Insightful Plate Dinner and Discussion from</w:t>
      </w:r>
      <w:r>
        <w:t xml:space="preserve"> 2010-2012.</w:t>
      </w:r>
    </w:p>
    <w:sectPr w:rsidR="00DF5627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627" w:rsidRDefault="00DF5627">
      <w:r>
        <w:separator/>
      </w:r>
    </w:p>
  </w:endnote>
  <w:endnote w:type="continuationSeparator" w:id="0">
    <w:p w:rsidR="00DF5627" w:rsidRDefault="00DF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ery">
    <w:altName w:val="Arial Narrow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5627">
    <w:pPr>
      <w:rPr>
        <w:rFonts w:ascii="Gallery" w:hAnsi="Gallery"/>
        <w:sz w:val="2"/>
        <w:szCs w:val="2"/>
      </w:rPr>
    </w:pPr>
  </w:p>
  <w:p w:rsidR="00000000" w:rsidRDefault="00DF56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627" w:rsidRDefault="00DF5627">
      <w:r>
        <w:separator/>
      </w:r>
    </w:p>
  </w:footnote>
  <w:footnote w:type="continuationSeparator" w:id="0">
    <w:p w:rsidR="00DF5627" w:rsidRDefault="00DF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CC"/>
    <w:rsid w:val="00DF5627"/>
    <w:rsid w:val="00F653CC"/>
    <w:rsid w:val="00FB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aweaquaria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Keawe Aquarian C</vt:lpstr>
    </vt:vector>
  </TitlesOfParts>
  <Company>Microsoft</Company>
  <LinksUpToDate>false</LinksUpToDate>
  <CharactersWithSpaces>2312</CharactersWithSpaces>
  <SharedDoc>false</SharedDoc>
  <HLinks>
    <vt:vector size="6" baseType="variant">
      <vt:variant>
        <vt:i4>327733</vt:i4>
      </vt:variant>
      <vt:variant>
        <vt:i4>0</vt:i4>
      </vt:variant>
      <vt:variant>
        <vt:i4>0</vt:i4>
      </vt:variant>
      <vt:variant>
        <vt:i4>5</vt:i4>
      </vt:variant>
      <vt:variant>
        <vt:lpwstr>mailto:keaweaquarian@hotmail.com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Keawe Aquarian C</dc:title>
  <dc:creator>user</dc:creator>
  <cp:lastModifiedBy>Colleen Fleming</cp:lastModifiedBy>
  <cp:revision>2</cp:revision>
  <cp:lastPrinted>2006-06-09T17:08:00Z</cp:lastPrinted>
  <dcterms:created xsi:type="dcterms:W3CDTF">2013-07-18T21:52:00Z</dcterms:created>
  <dcterms:modified xsi:type="dcterms:W3CDTF">2013-07-18T21:52:00Z</dcterms:modified>
</cp:coreProperties>
</file>