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87" w:rsidRDefault="00FE37FF" w:rsidP="005D1287">
      <w:pPr>
        <w:pBdr>
          <w:bottom w:val="single" w:sz="4" w:space="1" w:color="auto"/>
          <w:between w:val="single" w:sz="4" w:space="1" w:color="auto"/>
        </w:pBdr>
        <w:spacing w:line="240" w:lineRule="auto"/>
        <w:rPr>
          <w:rFonts w:ascii="Bodoni MT" w:hAnsi="Bodoni MT"/>
          <w:sz w:val="56"/>
          <w:szCs w:val="56"/>
        </w:rPr>
      </w:pPr>
      <w:bookmarkStart w:id="0" w:name="_GoBack"/>
      <w:bookmarkEnd w:id="0"/>
      <w:r w:rsidRPr="00FE37FF">
        <w:rPr>
          <w:rFonts w:ascii="Bodoni MT" w:hAnsi="Bodoni MT"/>
          <w:sz w:val="56"/>
          <w:szCs w:val="56"/>
        </w:rPr>
        <w:t>Leonard Longoria</w:t>
      </w:r>
      <w:r w:rsidR="005D1287">
        <w:rPr>
          <w:rFonts w:ascii="Bodoni MT" w:hAnsi="Bodoni MT"/>
          <w:sz w:val="56"/>
          <w:szCs w:val="56"/>
        </w:rPr>
        <w:tab/>
      </w:r>
    </w:p>
    <w:p w:rsidR="005D1287" w:rsidRDefault="005D1287" w:rsidP="005D1287">
      <w:pPr>
        <w:pBdr>
          <w:bottom w:val="single" w:sz="4" w:space="1" w:color="auto"/>
          <w:between w:val="single" w:sz="4" w:space="1" w:color="auto"/>
        </w:pBdr>
        <w:spacing w:line="240" w:lineRule="auto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56"/>
          <w:szCs w:val="56"/>
        </w:rPr>
        <w:tab/>
      </w:r>
      <w:r>
        <w:rPr>
          <w:rFonts w:ascii="Bodoni MT" w:hAnsi="Bodoni MT"/>
          <w:sz w:val="56"/>
          <w:szCs w:val="56"/>
        </w:rPr>
        <w:tab/>
      </w:r>
      <w:r>
        <w:rPr>
          <w:rFonts w:ascii="Bodoni MT" w:hAnsi="Bodoni MT"/>
          <w:sz w:val="56"/>
          <w:szCs w:val="56"/>
        </w:rPr>
        <w:tab/>
      </w:r>
      <w:r>
        <w:rPr>
          <w:rFonts w:ascii="Bodoni MT" w:hAnsi="Bodoni MT"/>
          <w:sz w:val="56"/>
          <w:szCs w:val="56"/>
        </w:rPr>
        <w:tab/>
      </w:r>
      <w:r>
        <w:rPr>
          <w:rFonts w:ascii="Bodoni MT" w:hAnsi="Bodoni MT"/>
          <w:sz w:val="56"/>
          <w:szCs w:val="56"/>
        </w:rPr>
        <w:tab/>
      </w:r>
      <w:r>
        <w:rPr>
          <w:rFonts w:ascii="Bodoni MT" w:hAnsi="Bodoni MT"/>
          <w:sz w:val="56"/>
          <w:szCs w:val="56"/>
        </w:rPr>
        <w:tab/>
      </w:r>
      <w:r>
        <w:rPr>
          <w:rFonts w:ascii="Bodoni MT" w:hAnsi="Bodoni MT"/>
          <w:sz w:val="56"/>
          <w:szCs w:val="56"/>
        </w:rPr>
        <w:tab/>
      </w:r>
      <w:r>
        <w:rPr>
          <w:rFonts w:ascii="Bodoni MT" w:hAnsi="Bodoni MT"/>
          <w:sz w:val="56"/>
          <w:szCs w:val="56"/>
        </w:rPr>
        <w:tab/>
      </w:r>
      <w:r>
        <w:rPr>
          <w:rFonts w:ascii="Bodoni MT" w:hAnsi="Bodoni MT"/>
          <w:sz w:val="24"/>
          <w:szCs w:val="24"/>
        </w:rPr>
        <w:t>720 Airport Blvd Austin TX 78702</w:t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proofErr w:type="gramStart"/>
      <w:r>
        <w:rPr>
          <w:rFonts w:ascii="Bodoni MT" w:hAnsi="Bodoni MT"/>
          <w:sz w:val="24"/>
          <w:szCs w:val="24"/>
        </w:rPr>
        <w:t>5122938846 :</w:t>
      </w:r>
      <w:proofErr w:type="gramEnd"/>
      <w:r>
        <w:rPr>
          <w:rFonts w:ascii="Bodoni MT" w:hAnsi="Bodoni MT"/>
          <w:sz w:val="24"/>
          <w:szCs w:val="24"/>
        </w:rPr>
        <w:t xml:space="preserve"> LR80LRL@Gmail</w:t>
      </w:r>
    </w:p>
    <w:p w:rsidR="00A14E4B" w:rsidRPr="00A14E4B" w:rsidRDefault="00A14E4B" w:rsidP="00FD24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Fonts w:ascii="Bodoni MT" w:hAnsi="Bodoni MT"/>
          <w:sz w:val="24"/>
          <w:szCs w:val="24"/>
        </w:rPr>
        <w:t>Industrious Professional with over 11 years of Service Industry experience including Server/Trainer, Bartender, Bar Back, Back Waiter, Barista, and Host</w:t>
      </w:r>
      <w:r w:rsidR="00345246">
        <w:rPr>
          <w:rFonts w:ascii="Bodoni MT" w:hAnsi="Bodoni MT"/>
          <w:sz w:val="24"/>
          <w:szCs w:val="24"/>
        </w:rPr>
        <w:t>.</w:t>
      </w:r>
    </w:p>
    <w:p w:rsidR="00A14E4B" w:rsidRPr="00A14E4B" w:rsidRDefault="00A14E4B" w:rsidP="00FD24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Fonts w:ascii="Bodoni MT" w:hAnsi="Bodoni MT"/>
          <w:sz w:val="24"/>
          <w:szCs w:val="24"/>
        </w:rPr>
        <w:t>Proficient in Fast-Paced, High Volume atmosphere; as well as Casual Dining</w:t>
      </w:r>
      <w:r w:rsidR="00345246">
        <w:rPr>
          <w:rFonts w:ascii="Bodoni MT" w:hAnsi="Bodoni MT"/>
          <w:sz w:val="24"/>
          <w:szCs w:val="24"/>
        </w:rPr>
        <w:t>.</w:t>
      </w:r>
    </w:p>
    <w:p w:rsidR="00345246" w:rsidRPr="00345246" w:rsidRDefault="00A14E4B" w:rsidP="00FD24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Self-motivated to work </w:t>
      </w:r>
      <w:proofErr w:type="gramStart"/>
      <w:r>
        <w:rPr>
          <w:rFonts w:ascii="Bodoni MT" w:hAnsi="Bodoni MT"/>
          <w:sz w:val="24"/>
          <w:szCs w:val="24"/>
        </w:rPr>
        <w:t>Independently</w:t>
      </w:r>
      <w:proofErr w:type="gramEnd"/>
      <w:r>
        <w:rPr>
          <w:rFonts w:ascii="Bodoni MT" w:hAnsi="Bodoni MT"/>
          <w:sz w:val="24"/>
          <w:szCs w:val="24"/>
        </w:rPr>
        <w:t>; equally competent Team</w:t>
      </w:r>
      <w:r w:rsidR="00345246">
        <w:rPr>
          <w:rFonts w:ascii="Bodoni MT" w:hAnsi="Bodoni MT"/>
          <w:sz w:val="24"/>
          <w:szCs w:val="24"/>
        </w:rPr>
        <w:t xml:space="preserve"> Oriented/Leader.</w:t>
      </w:r>
    </w:p>
    <w:p w:rsidR="00345246" w:rsidRPr="00345246" w:rsidRDefault="00345246" w:rsidP="00FD24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Fonts w:ascii="Bodoni MT" w:hAnsi="Bodoni MT"/>
          <w:sz w:val="24"/>
          <w:szCs w:val="24"/>
        </w:rPr>
        <w:t>Goal driven individual who thrives in a changing working environment. View sales as an opportunity to compete with self and with others. Appreciates authority &amp; responsibility to achieve sales goals.</w:t>
      </w:r>
    </w:p>
    <w:p w:rsidR="00B93AF8" w:rsidRPr="00B93AF8" w:rsidRDefault="00345246" w:rsidP="00FD240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Fonts w:ascii="Bodoni MT" w:hAnsi="Bodoni MT"/>
          <w:sz w:val="24"/>
          <w:szCs w:val="24"/>
        </w:rPr>
        <w:t>Thrive to generate above average results by demonstrating superior product knowledge and integrity; with ability to create and maintain solid business/customer relationships</w:t>
      </w:r>
      <w:r w:rsidR="00B93AF8">
        <w:rPr>
          <w:rFonts w:ascii="Bodoni MT" w:hAnsi="Bodoni MT"/>
          <w:sz w:val="24"/>
          <w:szCs w:val="24"/>
        </w:rPr>
        <w:t>.</w:t>
      </w:r>
    </w:p>
    <w:p w:rsidR="00FD2405" w:rsidRDefault="00B93AF8" w:rsidP="00FD2405">
      <w:pPr>
        <w:spacing w:line="240" w:lineRule="auto"/>
        <w:ind w:left="360"/>
        <w:jc w:val="both"/>
        <w:rPr>
          <w:rFonts w:ascii="Bodoni MT" w:hAnsi="Bodoni MT"/>
          <w:i/>
          <w:sz w:val="24"/>
          <w:szCs w:val="24"/>
        </w:rPr>
      </w:pPr>
      <w:r w:rsidRPr="00FD2405">
        <w:rPr>
          <w:rFonts w:ascii="Bodoni MT" w:hAnsi="Bodoni MT"/>
          <w:i/>
          <w:sz w:val="24"/>
          <w:szCs w:val="24"/>
        </w:rPr>
        <w:t xml:space="preserve">Committed with a personal goal to provide Guests with an everlasting memory </w:t>
      </w:r>
      <w:r w:rsidR="00FD2405" w:rsidRPr="00FD2405">
        <w:rPr>
          <w:rFonts w:ascii="Bodoni MT" w:hAnsi="Bodoni MT"/>
          <w:i/>
          <w:sz w:val="24"/>
          <w:szCs w:val="24"/>
        </w:rPr>
        <w:t>of the Service, Food, and Atmos</w:t>
      </w:r>
      <w:r w:rsidRPr="00FD2405">
        <w:rPr>
          <w:rFonts w:ascii="Bodoni MT" w:hAnsi="Bodoni MT"/>
          <w:i/>
          <w:sz w:val="24"/>
          <w:szCs w:val="24"/>
        </w:rPr>
        <w:t>phere and encouraging that experience by always educating guests</w:t>
      </w:r>
      <w:r w:rsidR="00FD2405" w:rsidRPr="00FD2405">
        <w:rPr>
          <w:rFonts w:ascii="Bodoni MT" w:hAnsi="Bodoni MT"/>
          <w:i/>
          <w:sz w:val="24"/>
          <w:szCs w:val="24"/>
        </w:rPr>
        <w:t xml:space="preserve"> with variety of Food &amp; Flavor.</w:t>
      </w:r>
    </w:p>
    <w:p w:rsidR="00FD2405" w:rsidRPr="00D4329F" w:rsidRDefault="00FD2405" w:rsidP="00D4329F">
      <w:pPr>
        <w:pBdr>
          <w:top w:val="single" w:sz="4" w:space="1" w:color="auto"/>
        </w:pBdr>
        <w:spacing w:line="240" w:lineRule="auto"/>
        <w:ind w:left="360"/>
        <w:jc w:val="both"/>
        <w:rPr>
          <w:rFonts w:ascii="Bodoni MT" w:hAnsi="Bodoni MT"/>
          <w:b/>
          <w:sz w:val="44"/>
          <w:szCs w:val="44"/>
        </w:rPr>
      </w:pPr>
      <w:r w:rsidRPr="00D4329F">
        <w:rPr>
          <w:rFonts w:ascii="Bodoni MT" w:hAnsi="Bodoni MT"/>
          <w:b/>
          <w:sz w:val="44"/>
          <w:szCs w:val="44"/>
        </w:rPr>
        <w:t>Industry Experience</w:t>
      </w:r>
    </w:p>
    <w:p w:rsidR="00FD2405" w:rsidRDefault="00FD2405" w:rsidP="00D4329F">
      <w:pPr>
        <w:spacing w:line="240" w:lineRule="auto"/>
        <w:ind w:left="360"/>
        <w:jc w:val="both"/>
        <w:rPr>
          <w:rFonts w:ascii="Bodoni MT" w:hAnsi="Bodoni MT"/>
          <w:sz w:val="36"/>
          <w:szCs w:val="36"/>
        </w:rPr>
      </w:pPr>
    </w:p>
    <w:p w:rsidR="00FD2405" w:rsidRDefault="00FD2405" w:rsidP="00D4329F">
      <w:pPr>
        <w:spacing w:line="240" w:lineRule="auto"/>
        <w:ind w:left="360"/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Annie’s Café &amp; Bar</w:t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 w:rsidR="001722FA">
        <w:rPr>
          <w:rFonts w:ascii="Bodoni MT" w:hAnsi="Bodoni MT"/>
          <w:sz w:val="28"/>
          <w:szCs w:val="28"/>
        </w:rPr>
        <w:t>September 12 – April 13</w:t>
      </w:r>
    </w:p>
    <w:p w:rsidR="001722FA" w:rsidRDefault="001722FA" w:rsidP="00D4329F">
      <w:pPr>
        <w:spacing w:line="120" w:lineRule="auto"/>
        <w:ind w:left="360"/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Server, Barista</w:t>
      </w:r>
    </w:p>
    <w:p w:rsidR="001722FA" w:rsidRDefault="001722FA" w:rsidP="00D4329F">
      <w:pPr>
        <w:spacing w:line="120" w:lineRule="auto"/>
        <w:ind w:left="360"/>
        <w:jc w:val="both"/>
        <w:rPr>
          <w:rFonts w:ascii="Bodoni MT" w:hAnsi="Bodoni MT"/>
          <w:sz w:val="28"/>
          <w:szCs w:val="28"/>
        </w:rPr>
      </w:pPr>
    </w:p>
    <w:p w:rsidR="001722FA" w:rsidRDefault="001722FA" w:rsidP="00D4329F">
      <w:pPr>
        <w:spacing w:line="120" w:lineRule="auto"/>
        <w:ind w:left="360"/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24 </w:t>
      </w:r>
      <w:proofErr w:type="gramStart"/>
      <w:r>
        <w:rPr>
          <w:rFonts w:ascii="Bodoni MT" w:hAnsi="Bodoni MT"/>
          <w:b/>
          <w:sz w:val="28"/>
          <w:szCs w:val="28"/>
        </w:rPr>
        <w:t>Diner</w:t>
      </w:r>
      <w:proofErr w:type="gramEnd"/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>November 12 – July 12</w:t>
      </w:r>
    </w:p>
    <w:p w:rsidR="001722FA" w:rsidRDefault="001722FA" w:rsidP="00D4329F">
      <w:pPr>
        <w:spacing w:line="120" w:lineRule="auto"/>
        <w:ind w:left="360"/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Server</w:t>
      </w:r>
    </w:p>
    <w:p w:rsidR="001722FA" w:rsidRDefault="001722FA" w:rsidP="00D4329F">
      <w:pPr>
        <w:spacing w:line="120" w:lineRule="auto"/>
        <w:ind w:left="360"/>
        <w:jc w:val="both"/>
        <w:rPr>
          <w:rFonts w:ascii="Bodoni MT" w:hAnsi="Bodoni MT"/>
          <w:sz w:val="28"/>
          <w:szCs w:val="28"/>
        </w:rPr>
      </w:pPr>
    </w:p>
    <w:p w:rsidR="001722FA" w:rsidRDefault="001722FA" w:rsidP="00D4329F">
      <w:pPr>
        <w:spacing w:line="120" w:lineRule="auto"/>
        <w:ind w:left="360"/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Green Pastures</w:t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>January</w:t>
      </w:r>
      <w:r w:rsidR="00D4329F">
        <w:rPr>
          <w:rFonts w:ascii="Bodoni MT" w:hAnsi="Bodoni MT"/>
          <w:sz w:val="28"/>
          <w:szCs w:val="28"/>
        </w:rPr>
        <w:t xml:space="preserve"> 11 – December 12</w:t>
      </w:r>
    </w:p>
    <w:p w:rsidR="00D4329F" w:rsidRDefault="00D4329F" w:rsidP="00D4329F">
      <w:pPr>
        <w:spacing w:line="120" w:lineRule="auto"/>
        <w:ind w:left="360"/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Server, Bartender</w:t>
      </w:r>
    </w:p>
    <w:p w:rsidR="00D4329F" w:rsidRDefault="00D4329F" w:rsidP="00D4329F">
      <w:pPr>
        <w:spacing w:line="120" w:lineRule="auto"/>
        <w:ind w:left="360"/>
        <w:jc w:val="both"/>
        <w:rPr>
          <w:rFonts w:ascii="Bodoni MT" w:hAnsi="Bodoni MT"/>
          <w:sz w:val="28"/>
          <w:szCs w:val="28"/>
        </w:rPr>
      </w:pPr>
    </w:p>
    <w:p w:rsidR="00D4329F" w:rsidRDefault="00D4329F" w:rsidP="00D4329F">
      <w:pPr>
        <w:spacing w:line="120" w:lineRule="auto"/>
        <w:ind w:left="360"/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Matt’s El Rancho</w:t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>April 09 – January 11</w:t>
      </w:r>
    </w:p>
    <w:p w:rsidR="00D4329F" w:rsidRDefault="00D4329F" w:rsidP="00D4329F">
      <w:pPr>
        <w:spacing w:line="120" w:lineRule="auto"/>
        <w:ind w:left="360"/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Server</w:t>
      </w:r>
    </w:p>
    <w:p w:rsidR="00D4329F" w:rsidRDefault="00D4329F" w:rsidP="00D4329F">
      <w:pPr>
        <w:spacing w:line="120" w:lineRule="auto"/>
        <w:ind w:left="360"/>
        <w:jc w:val="both"/>
        <w:rPr>
          <w:rFonts w:ascii="Bodoni MT" w:hAnsi="Bodoni MT"/>
          <w:sz w:val="28"/>
          <w:szCs w:val="28"/>
        </w:rPr>
      </w:pPr>
    </w:p>
    <w:p w:rsidR="00D4329F" w:rsidRDefault="00D4329F" w:rsidP="00D4329F">
      <w:pPr>
        <w:spacing w:line="120" w:lineRule="auto"/>
        <w:ind w:left="360"/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Z-</w:t>
      </w:r>
      <w:proofErr w:type="spellStart"/>
      <w:r>
        <w:rPr>
          <w:rFonts w:ascii="Bodoni MT" w:hAnsi="Bodoni MT"/>
          <w:b/>
          <w:sz w:val="28"/>
          <w:szCs w:val="28"/>
        </w:rPr>
        <w:t>Tejas</w:t>
      </w:r>
      <w:proofErr w:type="spellEnd"/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>March 08 – March 09</w:t>
      </w:r>
    </w:p>
    <w:p w:rsidR="00D4329F" w:rsidRDefault="00D4329F" w:rsidP="00D4329F">
      <w:pPr>
        <w:spacing w:line="120" w:lineRule="auto"/>
        <w:ind w:left="360"/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Server</w:t>
      </w:r>
    </w:p>
    <w:sectPr w:rsidR="00D43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FF" w:rsidRDefault="008435FF" w:rsidP="00FE37FF">
      <w:pPr>
        <w:spacing w:after="0" w:line="240" w:lineRule="auto"/>
      </w:pPr>
      <w:r>
        <w:separator/>
      </w:r>
    </w:p>
  </w:endnote>
  <w:endnote w:type="continuationSeparator" w:id="0">
    <w:p w:rsidR="008435FF" w:rsidRDefault="008435FF" w:rsidP="00FE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FF" w:rsidRDefault="008435FF" w:rsidP="00FE37FF">
      <w:pPr>
        <w:spacing w:after="0" w:line="240" w:lineRule="auto"/>
      </w:pPr>
      <w:r>
        <w:separator/>
      </w:r>
    </w:p>
  </w:footnote>
  <w:footnote w:type="continuationSeparator" w:id="0">
    <w:p w:rsidR="008435FF" w:rsidRDefault="008435FF" w:rsidP="00FE3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059"/>
    <w:multiLevelType w:val="hybridMultilevel"/>
    <w:tmpl w:val="FF3A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645F3"/>
    <w:multiLevelType w:val="hybridMultilevel"/>
    <w:tmpl w:val="923E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FF"/>
    <w:rsid w:val="0008647F"/>
    <w:rsid w:val="000C1615"/>
    <w:rsid w:val="001722FA"/>
    <w:rsid w:val="002E4513"/>
    <w:rsid w:val="00306D06"/>
    <w:rsid w:val="00345246"/>
    <w:rsid w:val="00356867"/>
    <w:rsid w:val="005D1287"/>
    <w:rsid w:val="008435FF"/>
    <w:rsid w:val="00A14E4B"/>
    <w:rsid w:val="00B93AF8"/>
    <w:rsid w:val="00D4329F"/>
    <w:rsid w:val="00F17823"/>
    <w:rsid w:val="00FD2405"/>
    <w:rsid w:val="00FE37FF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FF"/>
  </w:style>
  <w:style w:type="paragraph" w:styleId="Footer">
    <w:name w:val="footer"/>
    <w:basedOn w:val="Normal"/>
    <w:link w:val="FooterChar"/>
    <w:uiPriority w:val="99"/>
    <w:unhideWhenUsed/>
    <w:rsid w:val="00FE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7FF"/>
  </w:style>
  <w:style w:type="character" w:customStyle="1" w:styleId="Heading1Char">
    <w:name w:val="Heading 1 Char"/>
    <w:basedOn w:val="DefaultParagraphFont"/>
    <w:link w:val="Heading1"/>
    <w:uiPriority w:val="9"/>
    <w:rsid w:val="005D1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14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FF"/>
  </w:style>
  <w:style w:type="paragraph" w:styleId="Footer">
    <w:name w:val="footer"/>
    <w:basedOn w:val="Normal"/>
    <w:link w:val="FooterChar"/>
    <w:uiPriority w:val="99"/>
    <w:unhideWhenUsed/>
    <w:rsid w:val="00FE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7FF"/>
  </w:style>
  <w:style w:type="character" w:customStyle="1" w:styleId="Heading1Char">
    <w:name w:val="Heading 1 Char"/>
    <w:basedOn w:val="DefaultParagraphFont"/>
    <w:link w:val="Heading1"/>
    <w:uiPriority w:val="9"/>
    <w:rsid w:val="005D1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14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Austin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Lauren</cp:lastModifiedBy>
  <cp:revision>2</cp:revision>
  <dcterms:created xsi:type="dcterms:W3CDTF">2013-08-16T16:12:00Z</dcterms:created>
  <dcterms:modified xsi:type="dcterms:W3CDTF">2013-08-16T16:12:00Z</dcterms:modified>
</cp:coreProperties>
</file>