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42BC" w:rsidRDefault="00101665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FB1461E6F51448B19D6388A9D7F0EC53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C121D7">
            <w:t>4701 Staggerbrush Rd Apt 912</w:t>
          </w:r>
        </w:sdtContent>
      </w:sdt>
    </w:p>
    <w:sdt>
      <w:sdtPr>
        <w:alias w:val="Category"/>
        <w:tag w:val=""/>
        <w:id w:val="1543715586"/>
        <w:placeholder>
          <w:docPart w:val="B13899DF8274495B8A1F8D91B96C5D87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C121D7">
          <w:pPr>
            <w:pStyle w:val="ContactInfo"/>
          </w:pPr>
          <w:r>
            <w:t>Austin, TX 78749</w:t>
          </w:r>
        </w:p>
      </w:sdtContent>
    </w:sdt>
    <w:p w:rsidR="002C42BC" w:rsidRDefault="00101665">
      <w:pPr>
        <w:pStyle w:val="ContactInfo"/>
      </w:pPr>
      <w:sdt>
        <w:sdtPr>
          <w:alias w:val="Telephone"/>
          <w:tag w:val="Telephone"/>
          <w:id w:val="599758962"/>
          <w:placeholder>
            <w:docPart w:val="0D73E2A0F9A84FCABA2C8FF9F9AD013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C121D7">
            <w:t>512-506-1792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BCB16337245F4623B5BB066BC55CA99D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C121D7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clegholesgirl@gmail.com</w:t>
          </w:r>
        </w:p>
      </w:sdtContent>
    </w:sdt>
    <w:p w:rsidR="002C42BC" w:rsidRDefault="00101665">
      <w:pPr>
        <w:pStyle w:val="Name"/>
      </w:pPr>
      <w:sdt>
        <w:sdtPr>
          <w:alias w:val="Your Name"/>
          <w:tag w:val=""/>
          <w:id w:val="1197042864"/>
          <w:placeholder>
            <w:docPart w:val="C3A8FCEE073E43EB9C4C46614D24C65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121D7">
            <w:t>Kristi M gilstrap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527A85" w:rsidP="00527A85">
            <w:pPr>
              <w:pStyle w:val="ResumeText"/>
            </w:pPr>
            <w:r>
              <w:t xml:space="preserve"> I have 22 years of service industry experience.  Started as a dishwasher and have made it to full time manager.  I am willing to put my all in and do what it takes in your company to make any and all advances happen.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DD2987" w:rsidP="00DD2987">
            <w:pPr>
              <w:pStyle w:val="ResumeText"/>
            </w:pPr>
            <w:r>
              <w:t>Dishwashing, Food Runner, Expo, Cash Handling, Handling up to 20 employees on the floor.  Opening and closing stores</w:t>
            </w:r>
            <w:r w:rsidR="000D493B">
              <w:t xml:space="preserve"> on a day to day basis</w:t>
            </w:r>
            <w:r>
              <w:t>.  Aloha knowledge.  Hiring and Firing.  I am an excellent server and bartender.  Hold superior customer service standards.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C834F1">
            <w:r>
              <w:t xml:space="preserve">  </w:t>
            </w: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</w:sdtPr>
                <w:sdtEndPr/>
                <w:sdtContent>
                  <w:p w:rsidR="002C42BC" w:rsidRDefault="00403E14">
                    <w:pPr>
                      <w:pStyle w:val="Heading2"/>
                    </w:pPr>
                    <w:r>
                      <w:t>Server/bartender, satellite bistro and bar</w:t>
                    </w:r>
                  </w:p>
                  <w:p w:rsidR="00F33DC9" w:rsidRDefault="00403E14" w:rsidP="00F33DC9">
                    <w:pPr>
                      <w:pStyle w:val="ResumeText"/>
                    </w:pPr>
                    <w:r>
                      <w:t>06/2013 – Current</w:t>
                    </w:r>
                  </w:p>
                  <w:p w:rsidR="002C42BC" w:rsidRDefault="00403E14" w:rsidP="00F33DC9">
                    <w:pPr>
                      <w:pStyle w:val="ResumeText"/>
                    </w:pPr>
                    <w:r>
                      <w:t>Open and close store on a regular basis.  Great cash handling skills.  Uphold customer service standards.   Expedite food and drinks. I work alone on the weekends so I bartend as well.  Always on time.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</w:sdtPr>
                <w:sdtEndPr/>
                <w:sdtContent>
                  <w:p w:rsidR="002C42BC" w:rsidRDefault="00403E14">
                    <w:pPr>
                      <w:pStyle w:val="Heading2"/>
                    </w:pPr>
                    <w:r>
                      <w:t>Server, Kerbey lane sw</w:t>
                    </w:r>
                  </w:p>
                  <w:p w:rsidR="002C42BC" w:rsidRDefault="00F33DC9">
                    <w:pPr>
                      <w:pStyle w:val="ResumeText"/>
                    </w:pPr>
                    <w:r>
                      <w:t>1</w:t>
                    </w:r>
                    <w:r w:rsidR="00403E14">
                      <w:t>1/2012 – 06/2013</w:t>
                    </w:r>
                  </w:p>
                  <w:p w:rsidR="002C42BC" w:rsidRDefault="00403E14" w:rsidP="00403E14">
                    <w:r>
                      <w:t>Server. Open 24 hours and worked all shifts.  Do closing duties of all sorts, expedite food and drinks in a timely.  Uphold all customer service standards that Kerbey lane requires.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</w:sdtPr>
                <w:sdtEndPr/>
                <w:sdtContent>
                  <w:p w:rsidR="000D493B" w:rsidRPr="000D493B" w:rsidRDefault="000D493B" w:rsidP="000D493B">
                    <w:pPr>
                      <w:pStyle w:val="Heading2"/>
                    </w:pPr>
                    <w:r>
                      <w:t>Tabc and food handlers certified</w:t>
                    </w:r>
                  </w:p>
                  <w:p w:rsidR="002C42BC" w:rsidRDefault="000D493B" w:rsidP="00170660">
                    <w:r>
                      <w:t>Tabc # 454-508 expires 07/05/2014</w:t>
                    </w:r>
                    <w:r w:rsidR="00170660">
                      <w:t xml:space="preserve">                     </w:t>
                    </w:r>
                    <w:r>
                      <w:t>Food Handlers #942226 exp 3/1/2016 Food Handlers is a management certification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0D493B" w:rsidP="000D493B">
            <w:pPr>
              <w:pStyle w:val="ResumeText"/>
            </w:pPr>
            <w:r>
              <w:t>I am really big in teamwork.  I have worked for Trudy’s since 2007 which is extensive training and high volume business.  I feel like I can bring this to the table in a positive way</w:t>
            </w:r>
            <w:r w:rsidR="00170660">
              <w:t xml:space="preserve">.  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170660" w:rsidP="00170660">
            <w:pPr>
              <w:pStyle w:val="ResumeText"/>
            </w:pPr>
            <w:r>
              <w:t>At Trudy’s I worked my way up from a newbie to a short stint as a full time manager.  I feel like I am great at learning and following the leadership of people I respect.   I hope to follow in their footsteps, working my way up from the bottom earning the respect of my peers.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</w:sdtPr>
                <w:sdtEndPr/>
                <w:sdtContent>
                  <w:p w:rsidR="002C42BC" w:rsidRDefault="00F33DC9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Josh Cleghorn, Manager at The Goodnight 512-796-4832</w:t>
                    </w:r>
                  </w:p>
                  <w:p w:rsidR="00F33DC9" w:rsidRPr="00F33DC9" w:rsidRDefault="00F33DC9" w:rsidP="00F33DC9">
                    <w:r>
                      <w:t>Nancy Bebko, AGM, Trudys  512-633-8345</w:t>
                    </w:r>
                  </w:p>
                  <w:p w:rsidR="002C42BC" w:rsidRDefault="002C42BC">
                    <w:pPr>
                      <w:pStyle w:val="ResumeText"/>
                    </w:pPr>
                  </w:p>
                  <w:p w:rsidR="002C42BC" w:rsidRDefault="00101665" w:rsidP="00170660"/>
                </w:sdtContent>
              </w:sdt>
            </w:sdtContent>
          </w:sdt>
        </w:tc>
      </w:tr>
    </w:tbl>
    <w:p w:rsidR="002C42BC" w:rsidRDefault="002C42BC"/>
    <w:sectPr w:rsidR="002C42BC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665" w:rsidRDefault="00101665">
      <w:pPr>
        <w:spacing w:before="0" w:after="0" w:line="240" w:lineRule="auto"/>
      </w:pPr>
      <w:r>
        <w:separator/>
      </w:r>
    </w:p>
  </w:endnote>
  <w:endnote w:type="continuationSeparator" w:id="0">
    <w:p w:rsidR="00101665" w:rsidRDefault="001016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E73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665" w:rsidRDefault="00101665">
      <w:pPr>
        <w:spacing w:before="0" w:after="0" w:line="240" w:lineRule="auto"/>
      </w:pPr>
      <w:r>
        <w:separator/>
      </w:r>
    </w:p>
  </w:footnote>
  <w:footnote w:type="continuationSeparator" w:id="0">
    <w:p w:rsidR="00101665" w:rsidRDefault="0010166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D7"/>
    <w:rsid w:val="000D493B"/>
    <w:rsid w:val="00101665"/>
    <w:rsid w:val="00170660"/>
    <w:rsid w:val="00261531"/>
    <w:rsid w:val="0029566C"/>
    <w:rsid w:val="002C42BC"/>
    <w:rsid w:val="00345251"/>
    <w:rsid w:val="00403E14"/>
    <w:rsid w:val="00414819"/>
    <w:rsid w:val="004A305A"/>
    <w:rsid w:val="00527A85"/>
    <w:rsid w:val="006A5148"/>
    <w:rsid w:val="006D1851"/>
    <w:rsid w:val="009C047D"/>
    <w:rsid w:val="00BE18EE"/>
    <w:rsid w:val="00C121D7"/>
    <w:rsid w:val="00C834F1"/>
    <w:rsid w:val="00DD2987"/>
    <w:rsid w:val="00DE7308"/>
    <w:rsid w:val="00F33DC9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1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1D7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1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1D7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%20cleghorn\Downloads\TS1028350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1461E6F51448B19D6388A9D7F0E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CE9A-2962-4FF2-83E9-6B079C7E175C}"/>
      </w:docPartPr>
      <w:docPartBody>
        <w:p w:rsidR="00044C9F" w:rsidRDefault="002A6732">
          <w:pPr>
            <w:pStyle w:val="FB1461E6F51448B19D6388A9D7F0EC53"/>
          </w:pPr>
          <w:r>
            <w:t>[Street Address]</w:t>
          </w:r>
        </w:p>
      </w:docPartBody>
    </w:docPart>
    <w:docPart>
      <w:docPartPr>
        <w:name w:val="B13899DF8274495B8A1F8D91B96C5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3800-EBDE-48E9-A085-F35A229E22D9}"/>
      </w:docPartPr>
      <w:docPartBody>
        <w:p w:rsidR="00044C9F" w:rsidRDefault="002A6732">
          <w:pPr>
            <w:pStyle w:val="B13899DF8274495B8A1F8D91B96C5D87"/>
          </w:pPr>
          <w:r>
            <w:t>[City, ST ZIP Code]</w:t>
          </w:r>
        </w:p>
      </w:docPartBody>
    </w:docPart>
    <w:docPart>
      <w:docPartPr>
        <w:name w:val="0D73E2A0F9A84FCABA2C8FF9F9AD0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0D3E8-F98C-4BA9-AB11-03E216ED3BCE}"/>
      </w:docPartPr>
      <w:docPartBody>
        <w:p w:rsidR="00044C9F" w:rsidRDefault="002A6732">
          <w:pPr>
            <w:pStyle w:val="0D73E2A0F9A84FCABA2C8FF9F9AD0134"/>
          </w:pPr>
          <w:r>
            <w:t>[Telephone]</w:t>
          </w:r>
        </w:p>
      </w:docPartBody>
    </w:docPart>
    <w:docPart>
      <w:docPartPr>
        <w:name w:val="BCB16337245F4623B5BB066BC55CA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1E68D-5721-4C38-9FD0-E491E7CD3818}"/>
      </w:docPartPr>
      <w:docPartBody>
        <w:p w:rsidR="00044C9F" w:rsidRDefault="002A6732">
          <w:pPr>
            <w:pStyle w:val="BCB16337245F4623B5BB066BC55CA99D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C3A8FCEE073E43EB9C4C46614D24C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6C740-6B00-4227-8F88-44DDCF0D723E}"/>
      </w:docPartPr>
      <w:docPartBody>
        <w:p w:rsidR="00044C9F" w:rsidRDefault="002A6732">
          <w:pPr>
            <w:pStyle w:val="C3A8FCEE073E43EB9C4C46614D24C654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32"/>
    <w:rsid w:val="00044C9F"/>
    <w:rsid w:val="002A6732"/>
    <w:rsid w:val="002E5CE8"/>
    <w:rsid w:val="005367F5"/>
    <w:rsid w:val="008B14C6"/>
    <w:rsid w:val="00996D1C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1461E6F51448B19D6388A9D7F0EC53">
    <w:name w:val="FB1461E6F51448B19D6388A9D7F0EC53"/>
  </w:style>
  <w:style w:type="paragraph" w:customStyle="1" w:styleId="B13899DF8274495B8A1F8D91B96C5D87">
    <w:name w:val="B13899DF8274495B8A1F8D91B96C5D87"/>
  </w:style>
  <w:style w:type="paragraph" w:customStyle="1" w:styleId="0D73E2A0F9A84FCABA2C8FF9F9AD0134">
    <w:name w:val="0D73E2A0F9A84FCABA2C8FF9F9AD0134"/>
  </w:style>
  <w:style w:type="paragraph" w:customStyle="1" w:styleId="A70A1F74FF1141439BF18CB0C4BF7B30">
    <w:name w:val="A70A1F74FF1141439BF18CB0C4BF7B30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BCB16337245F4623B5BB066BC55CA99D">
    <w:name w:val="BCB16337245F4623B5BB066BC55CA99D"/>
  </w:style>
  <w:style w:type="paragraph" w:customStyle="1" w:styleId="C3A8FCEE073E43EB9C4C46614D24C654">
    <w:name w:val="C3A8FCEE073E43EB9C4C46614D24C654"/>
  </w:style>
  <w:style w:type="paragraph" w:customStyle="1" w:styleId="F4A644F5519E445FAD7C8B0265659575">
    <w:name w:val="F4A644F5519E445FAD7C8B0265659575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3E2C018AF5E942AA98C346E4973664C6">
    <w:name w:val="3E2C018AF5E942AA98C346E4973664C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3D51198D33465991725DBD1B8D9052">
    <w:name w:val="C63D51198D33465991725DBD1B8D9052"/>
  </w:style>
  <w:style w:type="paragraph" w:customStyle="1" w:styleId="5FC6BA45581A4E6E92B9706565D213C4">
    <w:name w:val="5FC6BA45581A4E6E92B9706565D213C4"/>
  </w:style>
  <w:style w:type="paragraph" w:customStyle="1" w:styleId="0C2A5C8536724527990A5865EA5CB52D">
    <w:name w:val="0C2A5C8536724527990A5865EA5CB52D"/>
  </w:style>
  <w:style w:type="paragraph" w:customStyle="1" w:styleId="7C6528F066D0496DB2434268A5C3F248">
    <w:name w:val="7C6528F066D0496DB2434268A5C3F248"/>
  </w:style>
  <w:style w:type="paragraph" w:customStyle="1" w:styleId="18819F7A965F48698DD7DF42A8B4ACDC">
    <w:name w:val="18819F7A965F48698DD7DF42A8B4ACDC"/>
  </w:style>
  <w:style w:type="paragraph" w:customStyle="1" w:styleId="C29A965F33544C1DB2FC06EB09CBF634">
    <w:name w:val="C29A965F33544C1DB2FC06EB09CBF634"/>
  </w:style>
  <w:style w:type="paragraph" w:customStyle="1" w:styleId="E693DA1B0C524B4C8981A8F7786181C8">
    <w:name w:val="E693DA1B0C524B4C8981A8F7786181C8"/>
  </w:style>
  <w:style w:type="paragraph" w:customStyle="1" w:styleId="2BC1F8392EF44F35B9DCC23C0CA56D22">
    <w:name w:val="2BC1F8392EF44F35B9DCC23C0CA56D22"/>
  </w:style>
  <w:style w:type="paragraph" w:customStyle="1" w:styleId="CBC129DC79C740918CD6230381FEADEF">
    <w:name w:val="CBC129DC79C740918CD6230381FEADEF"/>
  </w:style>
  <w:style w:type="paragraph" w:customStyle="1" w:styleId="2296825135454E42A216AC73E0809A47">
    <w:name w:val="2296825135454E42A216AC73E0809A47"/>
  </w:style>
  <w:style w:type="paragraph" w:customStyle="1" w:styleId="8118108BA6D748E69D190D11020E2889">
    <w:name w:val="8118108BA6D748E69D190D11020E28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1461E6F51448B19D6388A9D7F0EC53">
    <w:name w:val="FB1461E6F51448B19D6388A9D7F0EC53"/>
  </w:style>
  <w:style w:type="paragraph" w:customStyle="1" w:styleId="B13899DF8274495B8A1F8D91B96C5D87">
    <w:name w:val="B13899DF8274495B8A1F8D91B96C5D87"/>
  </w:style>
  <w:style w:type="paragraph" w:customStyle="1" w:styleId="0D73E2A0F9A84FCABA2C8FF9F9AD0134">
    <w:name w:val="0D73E2A0F9A84FCABA2C8FF9F9AD0134"/>
  </w:style>
  <w:style w:type="paragraph" w:customStyle="1" w:styleId="A70A1F74FF1141439BF18CB0C4BF7B30">
    <w:name w:val="A70A1F74FF1141439BF18CB0C4BF7B30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BCB16337245F4623B5BB066BC55CA99D">
    <w:name w:val="BCB16337245F4623B5BB066BC55CA99D"/>
  </w:style>
  <w:style w:type="paragraph" w:customStyle="1" w:styleId="C3A8FCEE073E43EB9C4C46614D24C654">
    <w:name w:val="C3A8FCEE073E43EB9C4C46614D24C654"/>
  </w:style>
  <w:style w:type="paragraph" w:customStyle="1" w:styleId="F4A644F5519E445FAD7C8B0265659575">
    <w:name w:val="F4A644F5519E445FAD7C8B0265659575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3E2C018AF5E942AA98C346E4973664C6">
    <w:name w:val="3E2C018AF5E942AA98C346E4973664C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3D51198D33465991725DBD1B8D9052">
    <w:name w:val="C63D51198D33465991725DBD1B8D9052"/>
  </w:style>
  <w:style w:type="paragraph" w:customStyle="1" w:styleId="5FC6BA45581A4E6E92B9706565D213C4">
    <w:name w:val="5FC6BA45581A4E6E92B9706565D213C4"/>
  </w:style>
  <w:style w:type="paragraph" w:customStyle="1" w:styleId="0C2A5C8536724527990A5865EA5CB52D">
    <w:name w:val="0C2A5C8536724527990A5865EA5CB52D"/>
  </w:style>
  <w:style w:type="paragraph" w:customStyle="1" w:styleId="7C6528F066D0496DB2434268A5C3F248">
    <w:name w:val="7C6528F066D0496DB2434268A5C3F248"/>
  </w:style>
  <w:style w:type="paragraph" w:customStyle="1" w:styleId="18819F7A965F48698DD7DF42A8B4ACDC">
    <w:name w:val="18819F7A965F48698DD7DF42A8B4ACDC"/>
  </w:style>
  <w:style w:type="paragraph" w:customStyle="1" w:styleId="C29A965F33544C1DB2FC06EB09CBF634">
    <w:name w:val="C29A965F33544C1DB2FC06EB09CBF634"/>
  </w:style>
  <w:style w:type="paragraph" w:customStyle="1" w:styleId="E693DA1B0C524B4C8981A8F7786181C8">
    <w:name w:val="E693DA1B0C524B4C8981A8F7786181C8"/>
  </w:style>
  <w:style w:type="paragraph" w:customStyle="1" w:styleId="2BC1F8392EF44F35B9DCC23C0CA56D22">
    <w:name w:val="2BC1F8392EF44F35B9DCC23C0CA56D22"/>
  </w:style>
  <w:style w:type="paragraph" w:customStyle="1" w:styleId="CBC129DC79C740918CD6230381FEADEF">
    <w:name w:val="CBC129DC79C740918CD6230381FEADEF"/>
  </w:style>
  <w:style w:type="paragraph" w:customStyle="1" w:styleId="2296825135454E42A216AC73E0809A47">
    <w:name w:val="2296825135454E42A216AC73E0809A47"/>
  </w:style>
  <w:style w:type="paragraph" w:customStyle="1" w:styleId="8118108BA6D748E69D190D11020E2889">
    <w:name w:val="8118108BA6D748E69D190D11020E2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4701 Staggerbrush Rd Apt 912</CompanyAddress>
  <CompanyPhone>512-506-1792</CompanyPhone>
  <CompanyFax/>
  <CompanyEmail>clegholesgirl@gmail.com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TS102835057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M gilstrap</dc:creator>
  <cp:keywords>345</cp:keywords>
  <cp:lastModifiedBy>tempACROBAT</cp:lastModifiedBy>
  <cp:revision>2</cp:revision>
  <dcterms:created xsi:type="dcterms:W3CDTF">2013-10-11T20:44:00Z</dcterms:created>
  <dcterms:modified xsi:type="dcterms:W3CDTF">2013-10-11T20:44:00Z</dcterms:modified>
  <cp:category>Austin, TX 78749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