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E6" w:rsidRDefault="003157E6">
      <w:pPr>
        <w:rPr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b/>
          <w:bCs/>
          <w:sz w:val="36"/>
          <w:szCs w:val="36"/>
        </w:rPr>
        <w:t>Rachel Paschetag</w:t>
      </w: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>972-978-5269</w:t>
      </w:r>
    </w:p>
    <w:p w:rsidR="003157E6" w:rsidRDefault="003157E6">
      <w:pPr>
        <w:rPr>
          <w:color w:val="auto"/>
          <w:kern w:val="0"/>
          <w:sz w:val="24"/>
          <w:szCs w:val="24"/>
        </w:rPr>
      </w:pPr>
      <w:r>
        <w:rPr>
          <w:sz w:val="22"/>
          <w:szCs w:val="22"/>
        </w:rPr>
        <w:t>rpaschetag@gmail.com</w:t>
      </w:r>
      <w:r>
        <w:rPr>
          <w:sz w:val="22"/>
          <w:szCs w:val="22"/>
        </w:rPr>
        <w:tab/>
      </w: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>1531 Parkfield Cir</w:t>
      </w: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>Round Rock, TX 78664</w:t>
      </w: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Objective</w:t>
      </w:r>
    </w:p>
    <w:p w:rsidR="003157E6" w:rsidRDefault="003157E6">
      <w:pPr>
        <w:rPr>
          <w:sz w:val="24"/>
          <w:szCs w:val="24"/>
        </w:rPr>
      </w:pPr>
      <w:r>
        <w:rPr>
          <w:sz w:val="22"/>
          <w:szCs w:val="22"/>
        </w:rPr>
        <w:t>To obtain a banquet server position within a company that I can grow with</w:t>
      </w:r>
      <w:r>
        <w:rPr>
          <w:sz w:val="24"/>
          <w:szCs w:val="24"/>
        </w:rPr>
        <w:t xml:space="preserve"> and use the skill I have gained through my several years in the hospitality industry. I have strong passion for excellent quality food and customer satisfaction. I pride myself in giving the best service for the guests to ensure their return.</w:t>
      </w: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rFonts w:ascii="Franklin Gothic Demi Cond" w:hAnsi="Franklin Gothic Demi Cond" w:cs="Franklin Gothic Demi Cond"/>
          <w:sz w:val="23"/>
          <w:szCs w:val="23"/>
        </w:rPr>
      </w:pPr>
    </w:p>
    <w:p w:rsidR="003157E6" w:rsidRDefault="003157E6">
      <w:pPr>
        <w:rPr>
          <w:rFonts w:ascii="Franklin Gothic Demi Cond" w:hAnsi="Franklin Gothic Demi Cond" w:cs="Franklin Gothic Demi Cond"/>
          <w:sz w:val="23"/>
          <w:szCs w:val="23"/>
        </w:rPr>
      </w:pPr>
      <w:r>
        <w:rPr>
          <w:rFonts w:ascii="Franklin Gothic Demi Cond" w:hAnsi="Franklin Gothic Demi Cond" w:cs="Franklin Gothic Demi Cond"/>
          <w:sz w:val="23"/>
          <w:szCs w:val="23"/>
          <w:u w:val="single"/>
        </w:rPr>
        <w:t>Positions Held</w:t>
      </w: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 xml:space="preserve">July 2012 to Present </w:t>
      </w:r>
    </w:p>
    <w:p w:rsidR="003157E6" w:rsidRDefault="003157E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Bar Manager-Bartender-Trainer: La Playa Mexican Café</w:t>
      </w: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>Georgetown, TX</w:t>
      </w:r>
    </w:p>
    <w:p w:rsidR="003157E6" w:rsidRDefault="003157E6">
      <w:p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Conducted day to day tasks including: ensuring guests satisfaction with quality of service, food, and drinks. 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Weekly bar inventory and ordering.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Ensuring staff is knowledgeable in all aspects of the restaurant (drinks, service, standards, food, ect).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Daily monitoring of costs, labor, and sales.</w:t>
      </w:r>
    </w:p>
    <w:p w:rsidR="003157E6" w:rsidRDefault="003157E6">
      <w:pPr>
        <w:rPr>
          <w:sz w:val="23"/>
          <w:szCs w:val="23"/>
        </w:rPr>
      </w:pP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>Feb 2012 to July 2012</w:t>
      </w:r>
    </w:p>
    <w:p w:rsidR="003157E6" w:rsidRDefault="003157E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Food and Beverage Manager: Sands Harbor Hotel and Marina</w:t>
      </w: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>Pompano Beach, FL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Created complete training guide.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Weekly and monthly food and bar inventory and ordering.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Day to day tasks: Staff scheduling and hiring, focusing on guests satisfaction, monitoring of costs.</w:t>
      </w:r>
    </w:p>
    <w:p w:rsidR="003157E6" w:rsidRDefault="003157E6">
      <w:pPr>
        <w:rPr>
          <w:sz w:val="23"/>
          <w:szCs w:val="23"/>
        </w:rPr>
      </w:pP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>March 2010 to Feb 2012</w:t>
      </w:r>
    </w:p>
    <w:p w:rsidR="003157E6" w:rsidRDefault="003157E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Floor Manager-Server-Trainer: Fifth Ave Grill</w:t>
      </w:r>
    </w:p>
    <w:p w:rsidR="003157E6" w:rsidRDefault="003157E6">
      <w:pPr>
        <w:rPr>
          <w:sz w:val="23"/>
          <w:szCs w:val="23"/>
        </w:rPr>
      </w:pPr>
      <w:r>
        <w:rPr>
          <w:sz w:val="23"/>
          <w:szCs w:val="23"/>
        </w:rPr>
        <w:t>Delray Beach, FL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Full service, fine dining steak house.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>Knowledgeable on fine wines and steak cut while giving best quality service.</w:t>
      </w:r>
    </w:p>
    <w:p w:rsidR="003157E6" w:rsidRDefault="003157E6">
      <w:pPr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 Managed costs and ordering, as well as scheduling.</w:t>
      </w:r>
    </w:p>
    <w:p w:rsidR="003157E6" w:rsidRDefault="003157E6">
      <w:r>
        <w:rPr>
          <w:sz w:val="23"/>
          <w:szCs w:val="23"/>
        </w:rPr>
        <w:t xml:space="preserve"> </w:t>
      </w:r>
    </w:p>
    <w:p w:rsidR="003157E6" w:rsidRDefault="003157E6">
      <w:pPr>
        <w:rPr>
          <w:rFonts w:ascii="Franklin Gothic Demi Cond" w:hAnsi="Franklin Gothic Demi Cond" w:cs="Franklin Gothic Demi Cond"/>
          <w:sz w:val="23"/>
          <w:szCs w:val="23"/>
          <w:u w:val="single"/>
        </w:rPr>
      </w:pPr>
      <w:r>
        <w:rPr>
          <w:rFonts w:ascii="Franklin Gothic Demi Cond" w:hAnsi="Franklin Gothic Demi Cond" w:cs="Franklin Gothic Demi Cond"/>
          <w:sz w:val="23"/>
          <w:szCs w:val="23"/>
          <w:u w:val="single"/>
        </w:rPr>
        <w:t>References</w:t>
      </w: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>Rachel Schindelheim– 954-707-1723- Coral Springs Ale House</w:t>
      </w: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>Jason Vicknaier– 214-403-9891- Bank of America</w:t>
      </w: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sz w:val="22"/>
          <w:szCs w:val="22"/>
        </w:rPr>
      </w:pPr>
      <w:r>
        <w:rPr>
          <w:sz w:val="22"/>
          <w:szCs w:val="22"/>
        </w:rPr>
        <w:t xml:space="preserve">Tanner Bumton- 512-763-6561- Contractor </w:t>
      </w: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sz w:val="22"/>
          <w:szCs w:val="22"/>
        </w:rPr>
      </w:pPr>
    </w:p>
    <w:p w:rsidR="003157E6" w:rsidRDefault="003157E6">
      <w:pPr>
        <w:rPr>
          <w:b/>
          <w:bCs/>
          <w:sz w:val="36"/>
          <w:szCs w:val="36"/>
        </w:rPr>
      </w:pPr>
    </w:p>
    <w:sectPr w:rsidR="003157E6" w:rsidSect="003157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8F" w:rsidRDefault="009F118F" w:rsidP="003157E6">
      <w:r>
        <w:separator/>
      </w:r>
    </w:p>
  </w:endnote>
  <w:endnote w:type="continuationSeparator" w:id="0">
    <w:p w:rsidR="009F118F" w:rsidRDefault="009F118F" w:rsidP="0031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E6" w:rsidRDefault="003157E6">
    <w:pPr>
      <w:tabs>
        <w:tab w:val="center" w:pos="4680"/>
        <w:tab w:val="right" w:pos="9360"/>
      </w:tabs>
      <w:rPr>
        <w:rFonts w:cstheme="minorBidi"/>
        <w:color w:val="auto"/>
        <w:kern w:val="0"/>
      </w:rPr>
    </w:pPr>
  </w:p>
  <w:p w:rsidR="003157E6" w:rsidRDefault="003157E6">
    <w:pPr>
      <w:tabs>
        <w:tab w:val="center" w:pos="4680"/>
        <w:tab w:val="right" w:pos="9360"/>
      </w:tabs>
      <w:rPr>
        <w:rFonts w:cstheme="minorBidi"/>
        <w:color w:val="auto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8F" w:rsidRDefault="009F118F" w:rsidP="003157E6">
      <w:r>
        <w:separator/>
      </w:r>
    </w:p>
  </w:footnote>
  <w:footnote w:type="continuationSeparator" w:id="0">
    <w:p w:rsidR="009F118F" w:rsidRDefault="009F118F" w:rsidP="0031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E6" w:rsidRDefault="003157E6">
    <w:pPr>
      <w:tabs>
        <w:tab w:val="center" w:pos="4680"/>
        <w:tab w:val="right" w:pos="9360"/>
      </w:tabs>
      <w:rPr>
        <w:rFonts w:cstheme="minorBidi"/>
        <w:color w:val="auto"/>
        <w:kern w:val="0"/>
      </w:rPr>
    </w:pPr>
  </w:p>
  <w:p w:rsidR="003157E6" w:rsidRDefault="003157E6">
    <w:pPr>
      <w:tabs>
        <w:tab w:val="center" w:pos="4680"/>
        <w:tab w:val="right" w:pos="9360"/>
      </w:tabs>
      <w:rPr>
        <w:rFonts w:cstheme="minorBidi"/>
        <w:color w:val="auto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157E6"/>
    <w:rsid w:val="00217F15"/>
    <w:rsid w:val="003157E6"/>
    <w:rsid w:val="009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2</cp:revision>
  <dcterms:created xsi:type="dcterms:W3CDTF">2013-12-20T18:35:00Z</dcterms:created>
  <dcterms:modified xsi:type="dcterms:W3CDTF">2013-12-20T18:35:00Z</dcterms:modified>
</cp:coreProperties>
</file>