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Style w:val="il"/>
          <w:rFonts w:ascii="Trebuchet MS" w:hAnsi="Trebuchet MS" w:cs="Arial"/>
          <w:b/>
          <w:bCs/>
          <w:sz w:val="20"/>
          <w:szCs w:val="20"/>
        </w:rPr>
        <w:t>Kenneth</w:t>
      </w:r>
      <w:r>
        <w:rPr>
          <w:rFonts w:ascii="Trebuchet MS" w:hAnsi="Trebuchet MS" w:cs="Arial"/>
          <w:b/>
          <w:bCs/>
          <w:sz w:val="20"/>
          <w:szCs w:val="20"/>
        </w:rPr>
        <w:t xml:space="preserve"> R. </w:t>
      </w:r>
      <w:proofErr w:type="spellStart"/>
      <w:r>
        <w:rPr>
          <w:rStyle w:val="il"/>
          <w:rFonts w:ascii="Trebuchet MS" w:hAnsi="Trebuchet MS" w:cs="Arial"/>
          <w:b/>
          <w:bCs/>
          <w:sz w:val="20"/>
          <w:szCs w:val="20"/>
        </w:rPr>
        <w:t>Seastrunk</w:t>
      </w:r>
      <w:proofErr w:type="spellEnd"/>
      <w:r>
        <w:rPr>
          <w:rFonts w:ascii="Trebuchet MS" w:hAnsi="Trebuchet MS" w:cs="Arial"/>
          <w:b/>
          <w:bCs/>
          <w:sz w:val="20"/>
          <w:szCs w:val="20"/>
        </w:rPr>
        <w:t>, Jr.</w:t>
      </w:r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</w:rPr>
        <w:t xml:space="preserve">15522 </w:t>
      </w:r>
      <w:proofErr w:type="spellStart"/>
      <w:r>
        <w:rPr>
          <w:rFonts w:ascii="Trebuchet MS" w:hAnsi="Trebuchet MS" w:cs="Arial"/>
          <w:b/>
          <w:bCs/>
          <w:sz w:val="20"/>
          <w:szCs w:val="20"/>
        </w:rPr>
        <w:t>Donnet</w:t>
      </w:r>
      <w:proofErr w:type="spellEnd"/>
      <w:r>
        <w:rPr>
          <w:rFonts w:ascii="Trebuchet MS" w:hAnsi="Trebuchet MS" w:cs="Arial"/>
          <w:b/>
          <w:bCs/>
          <w:sz w:val="20"/>
          <w:szCs w:val="20"/>
        </w:rPr>
        <w:t xml:space="preserve"> Lane</w:t>
      </w:r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</w:rPr>
        <w:t>Houston, Texas 77032</w:t>
      </w:r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</w:rPr>
        <w:t xml:space="preserve">Email: </w:t>
      </w:r>
      <w:hyperlink r:id="rId5" w:tgtFrame="_blank" w:history="1">
        <w:r>
          <w:rPr>
            <w:rStyle w:val="Hyperlink"/>
            <w:rFonts w:ascii="Trebuchet MS" w:hAnsi="Trebuchet MS" w:cs="Arial"/>
            <w:b/>
            <w:bCs/>
            <w:sz w:val="20"/>
            <w:szCs w:val="20"/>
          </w:rPr>
          <w:t>seastrunk85@gmail.com</w:t>
        </w:r>
      </w:hyperlink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</w:rPr>
        <w:t xml:space="preserve">Cell: </w:t>
      </w:r>
      <w:hyperlink r:id="rId6" w:tgtFrame="_blank" w:history="1">
        <w:r>
          <w:rPr>
            <w:rStyle w:val="skypepnhprintcontainer1390670111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>832 771 2428</w:t>
        </w:r>
        <w:r>
          <w:rPr>
            <w:rStyle w:val="skypepnhmark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skypepnhmark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>begin_of_the_skype_highlighting</w:t>
        </w:r>
        <w:proofErr w:type="spellEnd"/>
        <w:r>
          <w:rPr>
            <w:rStyle w:val="skypepnhcontainer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 xml:space="preserve"> </w:t>
        </w:r>
        <w:r>
          <w:rPr>
            <w:rFonts w:ascii="Trebuchet MS" w:hAnsi="Trebuchet MS" w:cs="Arial"/>
            <w:b/>
            <w:bCs/>
            <w:noProof/>
            <w:color w:val="0000FF"/>
            <w:sz w:val="20"/>
            <w:szCs w:val="20"/>
          </w:rPr>
          <mc:AlternateContent>
            <mc:Choice Requires="wps">
              <w:drawing>
                <wp:inline distT="0" distB="0" distL="0" distR="0" wp14:anchorId="3B895A56" wp14:editId="1F5B6F29">
                  <wp:extent cx="304800" cy="304800"/>
                  <wp:effectExtent l="0" t="0" r="0" b="0"/>
                  <wp:docPr id="2" name="AutoShape 1" descr="skype-ie-addon-data://res/numbers_button_skyp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" o:spid="_x0000_s1026" alt="skype-ie-addon-data://res/numbers_button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N4fC4PeAgAA9wUAAA4AAAAAAAAAAAAAAAAALgIAAGRy&#10;cy9lMm9Eb2MueG1sUEsBAi0AFAAGAAgAAAAhAEyg6SzYAAAAAwEAAA8AAAAAAAAAAAAAAAAAOAUA&#10;AGRycy9kb3ducmV2LnhtbFBLBQYAAAAABAAEAPMAAAA9BgAAAAA=&#10;" filled="f" stroked="f">
                  <o:lock v:ext="edit" aspectratio="t"/>
                  <w10:anchorlock/>
                </v:rect>
              </w:pict>
            </mc:Fallback>
          </mc:AlternateContent>
        </w:r>
        <w:r>
          <w:rPr>
            <w:rStyle w:val="skypepnhtextspan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>832 771 2428</w:t>
        </w:r>
        <w:r>
          <w:rPr>
            <w:rStyle w:val="skypepnhfreetextspan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 xml:space="preserve"> FREE </w:t>
        </w:r>
        <w:proofErr w:type="spellStart"/>
        <w:r>
          <w:rPr>
            <w:rStyle w:val="skypepnhmark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>end_of_the_skype_highlighting</w:t>
        </w:r>
        <w:proofErr w:type="spellEnd"/>
      </w:hyperlink>
      <w:r>
        <w:rPr>
          <w:rFonts w:ascii="Trebuchet MS" w:hAnsi="Trebuchet MS" w:cs="Arial"/>
          <w:b/>
          <w:bCs/>
          <w:sz w:val="20"/>
          <w:szCs w:val="20"/>
        </w:rPr>
        <w:t xml:space="preserve"> Home: </w:t>
      </w:r>
      <w:hyperlink r:id="rId7" w:tgtFrame="_blank" w:history="1">
        <w:r>
          <w:rPr>
            <w:rStyle w:val="skypepnhprintcontainer1390670111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>281-730-3821</w:t>
        </w:r>
        <w:r>
          <w:rPr>
            <w:rStyle w:val="skypepnhmark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skypepnhmark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>begin_of_the_skype_highlighting</w:t>
        </w:r>
        <w:proofErr w:type="spellEnd"/>
        <w:r>
          <w:rPr>
            <w:rStyle w:val="skypepnhcontainer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 xml:space="preserve"> </w:t>
        </w:r>
        <w:r>
          <w:rPr>
            <w:rFonts w:ascii="Trebuchet MS" w:hAnsi="Trebuchet MS" w:cs="Arial"/>
            <w:b/>
            <w:bCs/>
            <w:noProof/>
            <w:color w:val="0000FF"/>
            <w:sz w:val="20"/>
            <w:szCs w:val="20"/>
          </w:rPr>
          <mc:AlternateContent>
            <mc:Choice Requires="wps">
              <w:drawing>
                <wp:inline distT="0" distB="0" distL="0" distR="0" wp14:anchorId="11C42A2D" wp14:editId="2D92AF41">
                  <wp:extent cx="304800" cy="304800"/>
                  <wp:effectExtent l="0" t="0" r="0" b="0"/>
                  <wp:docPr id="1" name="AutoShape 2" descr="skype-ie-addon-data://res/numbers_button_skyp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2" o:spid="_x0000_s1026" alt="skype-ie-addon-data://res/numbers_button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SeHbC3AIAAPcFAAAOAAAAAAAAAAAAAAAAAC4CAABkcnMv&#10;ZTJvRG9jLnhtbFBLAQItABQABgAIAAAAIQBMoOks2AAAAAMBAAAPAAAAAAAAAAAAAAAAADYFAABk&#10;cnMvZG93bnJldi54bWxQSwUGAAAAAAQABADzAAAAOwYAAAAA&#10;" filled="f" stroked="f">
                  <o:lock v:ext="edit" aspectratio="t"/>
                  <w10:anchorlock/>
                </v:rect>
              </w:pict>
            </mc:Fallback>
          </mc:AlternateContent>
        </w:r>
        <w:r>
          <w:rPr>
            <w:rStyle w:val="skypepnhtextspan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>281-730-3821</w:t>
        </w:r>
        <w:r>
          <w:rPr>
            <w:rStyle w:val="skypepnhfreetextspan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 xml:space="preserve"> FREE </w:t>
        </w:r>
        <w:proofErr w:type="spellStart"/>
        <w:r>
          <w:rPr>
            <w:rStyle w:val="skypepnhmark"/>
            <w:rFonts w:ascii="Trebuchet MS" w:hAnsi="Trebuchet MS" w:cs="Arial"/>
            <w:b/>
            <w:bCs/>
            <w:color w:val="0000FF"/>
            <w:sz w:val="20"/>
            <w:szCs w:val="20"/>
            <w:u w:val="single"/>
          </w:rPr>
          <w:t>end_of_the_skype_highlighting</w:t>
        </w:r>
        <w:proofErr w:type="spellEnd"/>
      </w:hyperlink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Objective</w:t>
      </w:r>
      <w:r>
        <w:rPr>
          <w:rFonts w:ascii="Trebuchet MS" w:hAnsi="Trebuchet MS" w:cs="Arial"/>
          <w:b/>
          <w:bCs/>
          <w:sz w:val="20"/>
          <w:szCs w:val="20"/>
        </w:rPr>
        <w:t>: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sz w:val="20"/>
          <w:szCs w:val="20"/>
        </w:rPr>
        <w:t>My objective is to acquire a fulltime position with a quality company that is willing to use the full potential of my vast business talents, experience and knowledge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Trebuchet MS" w:hAnsi="Trebuchet MS" w:cs="Arial"/>
          <w:sz w:val="20"/>
          <w:szCs w:val="20"/>
        </w:rPr>
        <w:t>I am a loyal, hard-working, and dedicated individual with the ambition to succeed in all aspects. Although I have extensive experience in warehouse/general labor industry, I am a quick learner and I love a challenge. I have great communication skills, I get along well with others, and I</w:t>
      </w:r>
      <w:r>
        <w:rPr>
          <w:rFonts w:ascii="Arial" w:hAnsi="Arial" w:cs="Arial"/>
          <w:sz w:val="20"/>
          <w:szCs w:val="20"/>
        </w:rPr>
        <w:t xml:space="preserve"> am dedicated to do the best job and performance possible.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Work Experience</w:t>
      </w:r>
      <w:r>
        <w:rPr>
          <w:rFonts w:ascii="Trebuchet MS" w:hAnsi="Trebuchet MS" w:cs="Arial"/>
          <w:b/>
          <w:bCs/>
          <w:sz w:val="20"/>
          <w:szCs w:val="20"/>
        </w:rPr>
        <w:t>: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>Dickey’s Barbecue Pit- Floor Supervisor/Lead Block/Prep-Cook May 2012- July 2013</w:t>
      </w:r>
    </w:p>
    <w:p w:rsidR="001E1773" w:rsidRDefault="001E1773" w:rsidP="001E1773">
      <w:pPr>
        <w:pStyle w:val="NormalWeb"/>
        <w:ind w:left="720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First person there every morning at </w:t>
      </w:r>
      <w:r>
        <w:rPr>
          <w:rStyle w:val="aqj"/>
          <w:rFonts w:ascii="Trebuchet MS" w:hAnsi="Trebuchet MS" w:cs="Arial"/>
          <w:sz w:val="20"/>
          <w:szCs w:val="20"/>
        </w:rPr>
        <w:t>8a.m.</w:t>
      </w:r>
      <w:r>
        <w:rPr>
          <w:rFonts w:ascii="Trebuchet MS" w:hAnsi="Trebuchet MS" w:cs="Arial"/>
          <w:sz w:val="20"/>
          <w:szCs w:val="20"/>
        </w:rPr>
        <w:t xml:space="preserve"> responsible for opening and setting the store up and getting it ready for business, also slicing and chopping meat to serve customers.</w:t>
      </w:r>
    </w:p>
    <w:p w:rsidR="001E1773" w:rsidRDefault="001E1773" w:rsidP="001E1773">
      <w:pPr>
        <w:pStyle w:val="NormalWeb"/>
        <w:ind w:left="720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sz w:val="14"/>
          <w:szCs w:val="14"/>
        </w:rPr>
        <w:t xml:space="preserve"> </w:t>
      </w:r>
      <w:proofErr w:type="gramStart"/>
      <w:r>
        <w:rPr>
          <w:rFonts w:ascii="Trebuchet MS" w:hAnsi="Trebuchet MS" w:cs="Arial"/>
          <w:sz w:val="20"/>
          <w:szCs w:val="20"/>
        </w:rPr>
        <w:t>Keeping</w:t>
      </w:r>
      <w:proofErr w:type="gramEnd"/>
      <w:r>
        <w:rPr>
          <w:rFonts w:ascii="Trebuchet MS" w:hAnsi="Trebuchet MS" w:cs="Arial"/>
          <w:sz w:val="20"/>
          <w:szCs w:val="20"/>
        </w:rPr>
        <w:t xml:space="preserve"> the store in order while owners and other managers are out on caterings</w:t>
      </w:r>
    </w:p>
    <w:p w:rsidR="001E1773" w:rsidRDefault="001E1773" w:rsidP="001E1773">
      <w:pPr>
        <w:pStyle w:val="NormalWeb"/>
        <w:ind w:left="720"/>
        <w:rPr>
          <w:rFonts w:ascii="Arial" w:hAnsi="Arial" w:cs="Arial"/>
        </w:rPr>
      </w:pPr>
      <w:proofErr w:type="gramStart"/>
      <w:r>
        <w:rPr>
          <w:rFonts w:ascii="Symbol" w:hAnsi="Symbol" w:cs="Arial"/>
          <w:sz w:val="20"/>
          <w:szCs w:val="20"/>
        </w:rPr>
        <w:t></w:t>
      </w:r>
      <w:r>
        <w:rPr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Preparing meats, produce, vegetables etc. </w:t>
      </w:r>
      <w:proofErr w:type="spellStart"/>
      <w:r>
        <w:rPr>
          <w:rFonts w:ascii="Trebuchet MS" w:hAnsi="Trebuchet MS" w:cs="Arial"/>
          <w:sz w:val="20"/>
          <w:szCs w:val="20"/>
        </w:rPr>
        <w:t>throught</w:t>
      </w:r>
      <w:proofErr w:type="spellEnd"/>
      <w:r>
        <w:rPr>
          <w:rFonts w:ascii="Trebuchet MS" w:hAnsi="Trebuchet MS" w:cs="Arial"/>
          <w:sz w:val="20"/>
          <w:szCs w:val="20"/>
        </w:rPr>
        <w:t xml:space="preserve"> the day.</w:t>
      </w:r>
      <w:proofErr w:type="gramEnd"/>
    </w:p>
    <w:p w:rsidR="001E1773" w:rsidRDefault="001E1773" w:rsidP="001E1773">
      <w:pPr>
        <w:pStyle w:val="NormalWeb"/>
        <w:ind w:left="720"/>
        <w:jc w:val="both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Ordering food, </w:t>
      </w:r>
      <w:proofErr w:type="gramStart"/>
      <w:r>
        <w:rPr>
          <w:rFonts w:ascii="Trebuchet MS" w:hAnsi="Trebuchet MS" w:cs="Arial"/>
          <w:sz w:val="20"/>
          <w:szCs w:val="20"/>
        </w:rPr>
        <w:t>Produce ,</w:t>
      </w:r>
      <w:proofErr w:type="gramEnd"/>
      <w:r>
        <w:rPr>
          <w:rFonts w:ascii="Trebuchet MS" w:hAnsi="Trebuchet MS" w:cs="Arial"/>
          <w:sz w:val="20"/>
          <w:szCs w:val="20"/>
        </w:rPr>
        <w:t xml:space="preserve"> and supplies etc. from </w:t>
      </w:r>
      <w:proofErr w:type="spellStart"/>
      <w:r>
        <w:rPr>
          <w:rFonts w:ascii="Trebuchet MS" w:hAnsi="Trebuchet MS" w:cs="Arial"/>
          <w:sz w:val="20"/>
          <w:szCs w:val="20"/>
        </w:rPr>
        <w:t>sysco</w:t>
      </w:r>
      <w:proofErr w:type="spellEnd"/>
      <w:r>
        <w:rPr>
          <w:rFonts w:ascii="Trebuchet MS" w:hAnsi="Trebuchet MS" w:cs="Arial"/>
          <w:sz w:val="20"/>
          <w:szCs w:val="20"/>
        </w:rPr>
        <w:t xml:space="preserve">. 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Popeye's - </w:t>
      </w:r>
      <w:r>
        <w:rPr>
          <w:rFonts w:ascii="Trebuchet MS" w:hAnsi="Trebuchet MS" w:cs="Arial"/>
          <w:b/>
          <w:bCs/>
          <w:sz w:val="20"/>
          <w:szCs w:val="20"/>
        </w:rPr>
        <w:t>Cashier/Batter Fry/</w:t>
      </w:r>
      <w:proofErr w:type="spellStart"/>
      <w:r>
        <w:rPr>
          <w:rFonts w:ascii="Trebuchet MS" w:hAnsi="Trebuchet MS" w:cs="Arial"/>
          <w:b/>
          <w:bCs/>
          <w:sz w:val="20"/>
          <w:szCs w:val="20"/>
        </w:rPr>
        <w:t>Seasoner</w:t>
      </w:r>
      <w:proofErr w:type="spellEnd"/>
      <w:r>
        <w:rPr>
          <w:rFonts w:ascii="Trebuchet MS" w:hAnsi="Trebuchet MS" w:cs="Arial"/>
          <w:b/>
          <w:bCs/>
          <w:sz w:val="20"/>
          <w:szCs w:val="20"/>
        </w:rPr>
        <w:t xml:space="preserve"> December 2011- May 2013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Responsible for taking orders in a timely manner and making sure all customers are satisfied with their order.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Served as an </w:t>
      </w:r>
      <w:proofErr w:type="gramStart"/>
      <w:r>
        <w:rPr>
          <w:rFonts w:ascii="Trebuchet MS" w:hAnsi="Trebuchet MS" w:cs="Arial"/>
          <w:sz w:val="20"/>
          <w:szCs w:val="20"/>
        </w:rPr>
        <w:t>alternate,</w:t>
      </w:r>
      <w:proofErr w:type="gramEnd"/>
      <w:r>
        <w:rPr>
          <w:rFonts w:ascii="Trebuchet MS" w:hAnsi="Trebuchet MS" w:cs="Arial"/>
          <w:sz w:val="20"/>
          <w:szCs w:val="20"/>
        </w:rPr>
        <w:t xml:space="preserve"> would transfer from cashier to Batter Fry Person or </w:t>
      </w:r>
      <w:proofErr w:type="spellStart"/>
      <w:r>
        <w:rPr>
          <w:rFonts w:ascii="Trebuchet MS" w:hAnsi="Trebuchet MS" w:cs="Arial"/>
          <w:sz w:val="20"/>
          <w:szCs w:val="20"/>
        </w:rPr>
        <w:t>Seasoner</w:t>
      </w:r>
      <w:proofErr w:type="spellEnd"/>
      <w:r>
        <w:rPr>
          <w:rFonts w:ascii="Trebuchet MS" w:hAnsi="Trebuchet MS" w:cs="Arial"/>
          <w:sz w:val="20"/>
          <w:szCs w:val="20"/>
        </w:rPr>
        <w:t xml:space="preserve"> as needed during a shift.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>Resource Metals - W</w:t>
      </w:r>
      <w:r>
        <w:rPr>
          <w:rFonts w:ascii="Trebuchet MS" w:hAnsi="Trebuchet MS" w:cs="Arial"/>
          <w:b/>
          <w:bCs/>
          <w:sz w:val="20"/>
          <w:szCs w:val="20"/>
        </w:rPr>
        <w:t>arehouse Worker April 2006 - August 2008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proofErr w:type="gramStart"/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Responsible for conducting inventory and stocking the warehouse.</w:t>
      </w:r>
      <w:proofErr w:type="gramEnd"/>
      <w:r>
        <w:rPr>
          <w:rFonts w:ascii="Trebuchet MS" w:hAnsi="Trebuchet MS" w:cs="Arial"/>
          <w:sz w:val="20"/>
          <w:szCs w:val="20"/>
        </w:rPr>
        <w:t xml:space="preserve"> 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proofErr w:type="gramStart"/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Responsible for using the forklift to load and unload 18-wheeler diesel trucks.</w:t>
      </w:r>
      <w:proofErr w:type="gramEnd"/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lastRenderedPageBreak/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Responsible for using a metal saw to cut down specifics sizes and measurements for customers. 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Responsible for using a hand grinder to cut edges and corners off metal, as well as responsible for inspecting the metal for cracks to be sent to the scrap.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>APX Logistics - L</w:t>
      </w:r>
      <w:r>
        <w:rPr>
          <w:rFonts w:ascii="Trebuchet MS" w:hAnsi="Trebuchet MS" w:cs="Arial"/>
          <w:b/>
          <w:bCs/>
          <w:sz w:val="20"/>
          <w:szCs w:val="20"/>
        </w:rPr>
        <w:t>oader/Unloader February 2005 - March 2006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proofErr w:type="gramStart"/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Responsible for the loading and unloading of 52 ft. retail trucks in 2 hours or less.</w:t>
      </w:r>
      <w:proofErr w:type="gramEnd"/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Assigned to the floor to retrieve all retail off the conveyor belt and alphabetically palatalize the retail.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Also, responsible for shrink wrapping the retail and fork lifting it on to another truck and await shipment.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Pizza Hut - </w:t>
      </w:r>
      <w:r>
        <w:rPr>
          <w:rFonts w:ascii="Trebuchet MS" w:hAnsi="Trebuchet MS" w:cs="Arial"/>
          <w:b/>
          <w:bCs/>
          <w:sz w:val="20"/>
          <w:szCs w:val="20"/>
        </w:rPr>
        <w:t>CSR, Cutter, and Waiter September 2004 - December 2005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b/>
          <w:bCs/>
          <w:sz w:val="20"/>
          <w:szCs w:val="20"/>
        </w:rPr>
        <w:t>CSR</w:t>
      </w:r>
      <w:r>
        <w:rPr>
          <w:rFonts w:ascii="Trebuchet MS" w:hAnsi="Trebuchet MS" w:cs="Arial"/>
          <w:sz w:val="20"/>
          <w:szCs w:val="20"/>
        </w:rPr>
        <w:t>: Answering phones in a timely manner whether for carry-out or delivery.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b/>
          <w:bCs/>
          <w:sz w:val="20"/>
          <w:szCs w:val="20"/>
        </w:rPr>
        <w:t>Cutter</w:t>
      </w:r>
      <w:r>
        <w:rPr>
          <w:rFonts w:ascii="Trebuchet MS" w:hAnsi="Trebuchet MS" w:cs="Arial"/>
          <w:sz w:val="20"/>
          <w:szCs w:val="20"/>
        </w:rPr>
        <w:t>: Retrieving food items from the oven to prepare it for delivery or carry-out.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b/>
          <w:bCs/>
          <w:sz w:val="20"/>
          <w:szCs w:val="20"/>
        </w:rPr>
        <w:t>Waiter</w:t>
      </w:r>
      <w:r>
        <w:rPr>
          <w:rFonts w:ascii="Trebuchet MS" w:hAnsi="Trebuchet MS" w:cs="Arial"/>
          <w:sz w:val="20"/>
          <w:szCs w:val="20"/>
        </w:rPr>
        <w:t>: Responsible for waiting tables, making sure everyone was seated, cups remained filled, and everyone enjoyed their meals.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McDonald's - </w:t>
      </w:r>
      <w:r>
        <w:rPr>
          <w:rFonts w:ascii="Trebuchet MS" w:hAnsi="Trebuchet MS" w:cs="Arial"/>
          <w:b/>
          <w:bCs/>
          <w:sz w:val="20"/>
          <w:szCs w:val="20"/>
        </w:rPr>
        <w:t>Cashier July 2003- August 2004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Responsible for taking orders in a timely manner and making sure all customers were satisfied with their order.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Popeye's - </w:t>
      </w:r>
      <w:r>
        <w:rPr>
          <w:rFonts w:ascii="Trebuchet MS" w:hAnsi="Trebuchet MS" w:cs="Arial"/>
          <w:b/>
          <w:bCs/>
          <w:sz w:val="20"/>
          <w:szCs w:val="20"/>
        </w:rPr>
        <w:t>Cashier/Batter Fry/</w:t>
      </w:r>
      <w:proofErr w:type="spellStart"/>
      <w:r>
        <w:rPr>
          <w:rFonts w:ascii="Trebuchet MS" w:hAnsi="Trebuchet MS" w:cs="Arial"/>
          <w:b/>
          <w:bCs/>
          <w:sz w:val="20"/>
          <w:szCs w:val="20"/>
        </w:rPr>
        <w:t>Seasoner</w:t>
      </w:r>
      <w:proofErr w:type="spellEnd"/>
      <w:r>
        <w:rPr>
          <w:rFonts w:ascii="Trebuchet MS" w:hAnsi="Trebuchet MS" w:cs="Arial"/>
          <w:b/>
          <w:bCs/>
          <w:sz w:val="20"/>
          <w:szCs w:val="20"/>
        </w:rPr>
        <w:t xml:space="preserve"> October 2001- February 2003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>Responsible for taking orders in a timely manner and making sure all customers are satisfied with their order.</w:t>
      </w:r>
    </w:p>
    <w:p w:rsidR="001E1773" w:rsidRDefault="001E1773" w:rsidP="001E1773">
      <w:pPr>
        <w:pStyle w:val="NormalWeb"/>
        <w:rPr>
          <w:rFonts w:ascii="Arial" w:hAnsi="Arial" w:cs="Arial"/>
        </w:rPr>
      </w:pPr>
      <w:r>
        <w:rPr>
          <w:rFonts w:ascii="Symbol" w:hAnsi="Symbol" w:cs="Arial"/>
          <w:sz w:val="20"/>
          <w:szCs w:val="20"/>
        </w:rPr>
        <w:t>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Served as an </w:t>
      </w:r>
      <w:proofErr w:type="gramStart"/>
      <w:r>
        <w:rPr>
          <w:rFonts w:ascii="Trebuchet MS" w:hAnsi="Trebuchet MS" w:cs="Arial"/>
          <w:sz w:val="20"/>
          <w:szCs w:val="20"/>
        </w:rPr>
        <w:t>alternate,</w:t>
      </w:r>
      <w:proofErr w:type="gramEnd"/>
      <w:r>
        <w:rPr>
          <w:rFonts w:ascii="Trebuchet MS" w:hAnsi="Trebuchet MS" w:cs="Arial"/>
          <w:sz w:val="20"/>
          <w:szCs w:val="20"/>
        </w:rPr>
        <w:t xml:space="preserve"> would transfer from cashier to Batter Fry Person or </w:t>
      </w:r>
      <w:proofErr w:type="spellStart"/>
      <w:r>
        <w:rPr>
          <w:rFonts w:ascii="Trebuchet MS" w:hAnsi="Trebuchet MS" w:cs="Arial"/>
          <w:sz w:val="20"/>
          <w:szCs w:val="20"/>
        </w:rPr>
        <w:t>Seasoner</w:t>
      </w:r>
      <w:proofErr w:type="spellEnd"/>
      <w:r>
        <w:rPr>
          <w:rFonts w:ascii="Trebuchet MS" w:hAnsi="Trebuchet MS" w:cs="Arial"/>
          <w:sz w:val="20"/>
          <w:szCs w:val="20"/>
        </w:rPr>
        <w:t xml:space="preserve"> as needed during a shift.</w:t>
      </w:r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Education</w:t>
      </w:r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</w:rPr>
        <w:t>Nimitz high school</w:t>
      </w:r>
      <w:r>
        <w:rPr>
          <w:rFonts w:ascii="Trebuchet MS" w:hAnsi="Trebuchet MS" w:cs="Arial"/>
          <w:b/>
          <w:bCs/>
          <w:sz w:val="20"/>
          <w:szCs w:val="20"/>
          <w:u w:val="single"/>
        </w:rPr>
        <w:t>:</w:t>
      </w:r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</w:rPr>
        <w:t>2005 W.W. Thorne Dr.</w:t>
      </w:r>
      <w:r>
        <w:rPr>
          <w:rFonts w:ascii="Trebuchet MS" w:hAnsi="Trebuchet MS" w:cs="Arial"/>
          <w:b/>
          <w:bCs/>
          <w:sz w:val="20"/>
          <w:szCs w:val="20"/>
          <w:u w:val="single"/>
        </w:rPr>
        <w:t xml:space="preserve"> </w:t>
      </w:r>
      <w:r>
        <w:rPr>
          <w:rFonts w:ascii="Trebuchet MS" w:hAnsi="Trebuchet MS" w:cs="Arial"/>
          <w:b/>
          <w:bCs/>
          <w:sz w:val="20"/>
          <w:szCs w:val="20"/>
        </w:rPr>
        <w:t>Houston TX 77075</w:t>
      </w:r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sz w:val="20"/>
          <w:szCs w:val="20"/>
        </w:rPr>
        <w:t>Food Production and Management completed course of study</w:t>
      </w:r>
    </w:p>
    <w:p w:rsidR="001E1773" w:rsidRDefault="001E1773" w:rsidP="001E1773">
      <w:pPr>
        <w:pStyle w:val="NormalWeb"/>
        <w:jc w:val="center"/>
        <w:rPr>
          <w:rFonts w:ascii="Arial" w:hAnsi="Arial" w:cs="Arial"/>
        </w:rPr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Other Special Skills:</w:t>
      </w:r>
      <w:r>
        <w:rPr>
          <w:rFonts w:ascii="Trebuchet MS" w:hAnsi="Trebuchet MS" w:cs="Arial"/>
          <w:sz w:val="20"/>
          <w:szCs w:val="20"/>
        </w:rPr>
        <w:t xml:space="preserve"> </w:t>
      </w:r>
    </w:p>
    <w:p w:rsidR="001E1773" w:rsidRDefault="001E1773" w:rsidP="001E1773">
      <w:pPr>
        <w:pStyle w:val="NormalWeb"/>
        <w:ind w:left="1080"/>
        <w:rPr>
          <w:rFonts w:ascii="Arial" w:hAnsi="Arial" w:cs="Arial"/>
        </w:rPr>
      </w:pPr>
      <w:r>
        <w:rPr>
          <w:rFonts w:ascii="Symbol" w:hAnsi="Symbol" w:cs="Arial"/>
        </w:rPr>
        <w:t></w:t>
      </w:r>
      <w:r>
        <w:rPr>
          <w:sz w:val="14"/>
          <w:szCs w:val="14"/>
        </w:rPr>
        <w:t xml:space="preserve"> </w:t>
      </w:r>
      <w:proofErr w:type="gramStart"/>
      <w:r>
        <w:rPr>
          <w:rFonts w:ascii="Arial" w:hAnsi="Arial" w:cs="Arial"/>
        </w:rPr>
        <w:t>Can</w:t>
      </w:r>
      <w:proofErr w:type="gramEnd"/>
      <w:r>
        <w:rPr>
          <w:rFonts w:ascii="Arial" w:hAnsi="Arial" w:cs="Arial"/>
        </w:rPr>
        <w:t xml:space="preserve"> drive a forklift not certified though</w:t>
      </w:r>
    </w:p>
    <w:p w:rsidR="001E1773" w:rsidRDefault="001E1773" w:rsidP="001E1773">
      <w:pPr>
        <w:pStyle w:val="NormalWeb"/>
        <w:ind w:left="1080"/>
        <w:rPr>
          <w:rFonts w:ascii="Arial" w:hAnsi="Arial" w:cs="Arial"/>
        </w:rPr>
      </w:pPr>
      <w:r>
        <w:rPr>
          <w:rFonts w:ascii="Symbol" w:hAnsi="Symbol" w:cs="Arial"/>
        </w:rPr>
        <w:t></w:t>
      </w:r>
      <w:r>
        <w:rPr>
          <w:sz w:val="14"/>
          <w:szCs w:val="14"/>
        </w:rPr>
        <w:t xml:space="preserve"> </w:t>
      </w:r>
      <w:proofErr w:type="spellStart"/>
      <w:r>
        <w:rPr>
          <w:rFonts w:ascii="Arial" w:hAnsi="Arial" w:cs="Arial"/>
        </w:rPr>
        <w:t>Serv</w:t>
      </w:r>
      <w:proofErr w:type="spellEnd"/>
      <w:r>
        <w:rPr>
          <w:rFonts w:ascii="Arial" w:hAnsi="Arial" w:cs="Arial"/>
        </w:rPr>
        <w:t>-Safe Certified</w:t>
      </w:r>
    </w:p>
    <w:p w:rsidR="001E1773" w:rsidRDefault="001E1773" w:rsidP="001E1773">
      <w:pPr>
        <w:pStyle w:val="NormalWeb"/>
        <w:ind w:left="1080"/>
        <w:rPr>
          <w:rFonts w:ascii="Arial" w:hAnsi="Arial" w:cs="Arial"/>
        </w:rPr>
      </w:pPr>
      <w:r>
        <w:rPr>
          <w:rFonts w:ascii="Symbol" w:hAnsi="Symbol" w:cs="Arial"/>
        </w:rPr>
        <w:lastRenderedPageBreak/>
        <w:t></w:t>
      </w:r>
      <w:r>
        <w:rPr>
          <w:sz w:val="14"/>
          <w:szCs w:val="14"/>
        </w:rPr>
        <w:t xml:space="preserve"> </w:t>
      </w:r>
      <w:r>
        <w:rPr>
          <w:rFonts w:ascii="Arial" w:hAnsi="Arial" w:cs="Arial"/>
        </w:rPr>
        <w:t xml:space="preserve">Microsoft Word, </w:t>
      </w: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>, Excel</w:t>
      </w:r>
    </w:p>
    <w:p w:rsidR="001E1773" w:rsidRDefault="001E1773" w:rsidP="001E1773">
      <w:pPr>
        <w:pStyle w:val="NormalWeb"/>
        <w:ind w:left="1080"/>
        <w:rPr>
          <w:rFonts w:ascii="Arial" w:hAnsi="Arial" w:cs="Arial"/>
        </w:rPr>
      </w:pPr>
      <w:proofErr w:type="gramStart"/>
      <w:r>
        <w:rPr>
          <w:rFonts w:ascii="Symbol" w:hAnsi="Symbol" w:cs="Arial"/>
        </w:rPr>
        <w:t></w:t>
      </w:r>
      <w:r>
        <w:rPr>
          <w:sz w:val="14"/>
          <w:szCs w:val="14"/>
        </w:rPr>
        <w:t xml:space="preserve"> </w:t>
      </w:r>
      <w:r>
        <w:rPr>
          <w:rFonts w:ascii="Arial" w:hAnsi="Arial" w:cs="Arial"/>
        </w:rPr>
        <w:t>Superb Knife Skills such as slicing, dicing, and chopping etc.</w:t>
      </w:r>
      <w:proofErr w:type="gramEnd"/>
    </w:p>
    <w:p w:rsidR="00122A9C" w:rsidRDefault="00122A9C">
      <w:bookmarkStart w:id="0" w:name="_GoBack"/>
      <w:bookmarkEnd w:id="0"/>
    </w:p>
    <w:sectPr w:rsidR="0012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73"/>
    <w:rsid w:val="00122A9C"/>
    <w:rsid w:val="001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E1773"/>
  </w:style>
  <w:style w:type="character" w:styleId="Hyperlink">
    <w:name w:val="Hyperlink"/>
    <w:basedOn w:val="DefaultParagraphFont"/>
    <w:uiPriority w:val="99"/>
    <w:semiHidden/>
    <w:unhideWhenUsed/>
    <w:rsid w:val="001E1773"/>
    <w:rPr>
      <w:color w:val="0000FF"/>
      <w:u w:val="single"/>
    </w:rPr>
  </w:style>
  <w:style w:type="character" w:customStyle="1" w:styleId="skypepnhprintcontainer1390670111">
    <w:name w:val="skype_pnh_print_container_1390670111"/>
    <w:basedOn w:val="DefaultParagraphFont"/>
    <w:rsid w:val="001E1773"/>
  </w:style>
  <w:style w:type="character" w:customStyle="1" w:styleId="skypepnhcontainer">
    <w:name w:val="skype_pnh_container"/>
    <w:basedOn w:val="DefaultParagraphFont"/>
    <w:rsid w:val="001E1773"/>
  </w:style>
  <w:style w:type="character" w:customStyle="1" w:styleId="skypepnhmark">
    <w:name w:val="skype_pnh_mark"/>
    <w:basedOn w:val="DefaultParagraphFont"/>
    <w:rsid w:val="001E1773"/>
  </w:style>
  <w:style w:type="character" w:customStyle="1" w:styleId="skypepnhtextspan">
    <w:name w:val="skype_pnh_text_span"/>
    <w:basedOn w:val="DefaultParagraphFont"/>
    <w:rsid w:val="001E1773"/>
  </w:style>
  <w:style w:type="character" w:customStyle="1" w:styleId="skypepnhfreetextspan">
    <w:name w:val="skype_pnh_free_text_span"/>
    <w:basedOn w:val="DefaultParagraphFont"/>
    <w:rsid w:val="001E1773"/>
  </w:style>
  <w:style w:type="character" w:customStyle="1" w:styleId="aqj">
    <w:name w:val="aqj"/>
    <w:basedOn w:val="DefaultParagraphFont"/>
    <w:rsid w:val="001E1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E1773"/>
  </w:style>
  <w:style w:type="character" w:styleId="Hyperlink">
    <w:name w:val="Hyperlink"/>
    <w:basedOn w:val="DefaultParagraphFont"/>
    <w:uiPriority w:val="99"/>
    <w:semiHidden/>
    <w:unhideWhenUsed/>
    <w:rsid w:val="001E1773"/>
    <w:rPr>
      <w:color w:val="0000FF"/>
      <w:u w:val="single"/>
    </w:rPr>
  </w:style>
  <w:style w:type="character" w:customStyle="1" w:styleId="skypepnhprintcontainer1390670111">
    <w:name w:val="skype_pnh_print_container_1390670111"/>
    <w:basedOn w:val="DefaultParagraphFont"/>
    <w:rsid w:val="001E1773"/>
  </w:style>
  <w:style w:type="character" w:customStyle="1" w:styleId="skypepnhcontainer">
    <w:name w:val="skype_pnh_container"/>
    <w:basedOn w:val="DefaultParagraphFont"/>
    <w:rsid w:val="001E1773"/>
  </w:style>
  <w:style w:type="character" w:customStyle="1" w:styleId="skypepnhmark">
    <w:name w:val="skype_pnh_mark"/>
    <w:basedOn w:val="DefaultParagraphFont"/>
    <w:rsid w:val="001E1773"/>
  </w:style>
  <w:style w:type="character" w:customStyle="1" w:styleId="skypepnhtextspan">
    <w:name w:val="skype_pnh_text_span"/>
    <w:basedOn w:val="DefaultParagraphFont"/>
    <w:rsid w:val="001E1773"/>
  </w:style>
  <w:style w:type="character" w:customStyle="1" w:styleId="skypepnhfreetextspan">
    <w:name w:val="skype_pnh_free_text_span"/>
    <w:basedOn w:val="DefaultParagraphFont"/>
    <w:rsid w:val="001E1773"/>
  </w:style>
  <w:style w:type="character" w:customStyle="1" w:styleId="aqj">
    <w:name w:val="aqj"/>
    <w:basedOn w:val="DefaultParagraphFont"/>
    <w:rsid w:val="001E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6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8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9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0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38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1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47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5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73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493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79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970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813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478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23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702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4278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354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597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8951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8392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836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281-730-38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832%C2%A0771%202428" TargetMode="External"/><Relationship Id="rId5" Type="http://schemas.openxmlformats.org/officeDocument/2006/relationships/hyperlink" Target="mailto:seastrunk8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dcterms:created xsi:type="dcterms:W3CDTF">2014-01-25T19:17:00Z</dcterms:created>
  <dcterms:modified xsi:type="dcterms:W3CDTF">2014-01-25T19:18:00Z</dcterms:modified>
</cp:coreProperties>
</file>