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bookmarkStart w:id="0" w:name="_GoBack"/>
      <w:bookmarkEnd w:id="0"/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36"/>
          <w:szCs w:val="36"/>
        </w:rPr>
        <w:t>Chris Connell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Los Angeles, CA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850 294 6785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seminoles1@gmail.com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*   Vision          * Experience           * Integrity          * Substance            * Success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ADVERTISING / SALES/ MARKETING PROFESSIONAL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I’</w:t>
      </w:r>
      <w:r>
        <w:rPr>
          <w:rFonts w:ascii="Helvetica" w:hAnsi="Helvetica" w:cs="Helvetica"/>
          <w:sz w:val="24"/>
          <w:szCs w:val="24"/>
        </w:rPr>
        <w:t>m an experienced and college educated sales, marketing, and advertising professional who after successfully working for others for several years, owned my own real estate investment business downturn of 2009. I’ve been a working actor with top representati</w:t>
      </w:r>
      <w:r>
        <w:rPr>
          <w:rFonts w:ascii="Helvetica" w:hAnsi="Helvetica" w:cs="Helvetica"/>
          <w:sz w:val="24"/>
          <w:szCs w:val="24"/>
        </w:rPr>
        <w:t xml:space="preserve">on (and commercials currently running) and a server at a Beverly Hills restaurant since that time. </w:t>
      </w:r>
      <w:r>
        <w:rPr>
          <w:rFonts w:ascii="Helvetica" w:hAnsi="Helvetica" w:cs="Helvetica"/>
          <w:i/>
          <w:iCs/>
          <w:sz w:val="24"/>
          <w:szCs w:val="24"/>
        </w:rPr>
        <w:t>I am now looking to re-employ my sales and arketing expertise so that I might build my career and fund more of my story telling projects on the side :)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PROF</w:t>
      </w:r>
      <w:r>
        <w:rPr>
          <w:rFonts w:ascii="Helvetica" w:hAnsi="Helvetica" w:cs="Helvetica"/>
          <w:sz w:val="24"/>
          <w:szCs w:val="24"/>
        </w:rPr>
        <w:t>ESSIONAL EXPERIENCE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Server- Kate Mantilini Restaurant, Beverly Hills, CA  2009- Present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* Provide top notch sales and service of high end food and spirits to star studded Beverly Hills patrons. 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Owner- Second Chance Real Estate, LLC  Tallahassee, FL   </w:t>
      </w:r>
      <w:r>
        <w:rPr>
          <w:rFonts w:ascii="Helvetica" w:hAnsi="Helvetica" w:cs="Helvetica"/>
          <w:b/>
          <w:bCs/>
          <w:sz w:val="24"/>
          <w:szCs w:val="24"/>
        </w:rPr>
        <w:t xml:space="preserve"> 2005-2009 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* Created real estate investment company for purchasing, rehabbing, flipping, and managing properties. Led a team of 3 employees and multiple outsourced vendors.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* Developed brand identities and launch campaigns for garnering credibility with home sellers, lenders, vendors, and buyers. Campaigns included elements of TV, Internet, and Guerilla marketing.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* Developed direct response marketing machine that consistent</w:t>
      </w:r>
      <w:r>
        <w:rPr>
          <w:rFonts w:ascii="Helvetica" w:hAnsi="Helvetica" w:cs="Helvetica"/>
          <w:sz w:val="24"/>
          <w:szCs w:val="24"/>
        </w:rPr>
        <w:t>ly delivered over 40 qualified leads per month, converted 20%, and tracked medium effectiveness allowing us to maximize budget efficiency.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* Bought and sold over 40 properties in 4 year period and continue to own 23 rental units being managed by a managem</w:t>
      </w:r>
      <w:r>
        <w:rPr>
          <w:rFonts w:ascii="Helvetica" w:hAnsi="Helvetica" w:cs="Helvetica"/>
          <w:sz w:val="24"/>
          <w:szCs w:val="24"/>
        </w:rPr>
        <w:t>ent company.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Director of Marketing 2003-2005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STUDENT HOUSING SOLUTIONS, LLC. Tallahassee, Florida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* Wrote budgets and marketing plans for thirteen properties, hired staff, researched and hired vendors and media partners, developed strategic partner</w:t>
      </w:r>
      <w:r>
        <w:rPr>
          <w:rFonts w:ascii="Helvetica" w:hAnsi="Helvetica" w:cs="Helvetica"/>
          <w:sz w:val="24"/>
          <w:szCs w:val="24"/>
        </w:rPr>
        <w:t>ships.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* Directed and wrote copy in thirteen different integrated advertising campaigns for company properties and locator service. Accomplished 98% occupancy at all properties.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* Spearheaded development of walk-in apartment locator service to increase l</w:t>
      </w:r>
      <w:r>
        <w:rPr>
          <w:rFonts w:ascii="Helvetica" w:hAnsi="Helvetica" w:cs="Helvetica"/>
          <w:sz w:val="24"/>
          <w:szCs w:val="24"/>
        </w:rPr>
        <w:t>eads.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* Created retail environment, developed traffic coordination procedures, implemented follow-up techniques. Increased traffic to properties by 38% in 2004.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* Developed new tracking methods that allowed company to monitor medium effectiveness and ena</w:t>
      </w:r>
      <w:r>
        <w:rPr>
          <w:rFonts w:ascii="Helvetica" w:hAnsi="Helvetica" w:cs="Helvetica"/>
          <w:sz w:val="24"/>
          <w:szCs w:val="24"/>
        </w:rPr>
        <w:t>bled reallocation of funds to best sources and created negotiating leverage. Saved the company approximately $35,000 in 2004.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* Managed the redesign of all property websites and developed the parent company website and online locator service at www.studenthouisingsolutions.com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* Increased web generated leads by 70%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Account Executive 2001-2003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KIDD&amp;DRISCOLL ADVERTISING AND P</w:t>
      </w:r>
      <w:r>
        <w:rPr>
          <w:rFonts w:ascii="Helvetica" w:hAnsi="Helvetica" w:cs="Helvetica"/>
          <w:b/>
          <w:bCs/>
          <w:sz w:val="24"/>
          <w:szCs w:val="24"/>
        </w:rPr>
        <w:t>R, Tallahassee, Florida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* Increased agency revenues by 19% by expanding existing accounts through relationship building skills and up-selling to higher margin agency services.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* Pitched for and won a major account through the State of Florida RFP proce</w:t>
      </w:r>
      <w:r>
        <w:rPr>
          <w:rFonts w:ascii="Helvetica" w:hAnsi="Helvetica" w:cs="Helvetica"/>
          <w:sz w:val="24"/>
          <w:szCs w:val="24"/>
        </w:rPr>
        <w:t>ss against multiple competitors, increasing agency revenues by more than $200,000 per year.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* Pitched, developed, and facilitated a Branding Program for the City of Jacksonville Beach Division of Electric Utilities which included primary consumer attitud</w:t>
      </w:r>
      <w:r>
        <w:rPr>
          <w:rFonts w:ascii="Helvetica" w:hAnsi="Helvetica" w:cs="Helvetica"/>
          <w:sz w:val="24"/>
          <w:szCs w:val="24"/>
        </w:rPr>
        <w:t>e research, internal brand discovery program, internal employee buy-in program, renaming the city utilities to “Beaches Energy,” and integrated media launch.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* Helped Hargray Communications to develop a retention program that increased retention by 15 pe</w:t>
      </w:r>
      <w:r>
        <w:rPr>
          <w:rFonts w:ascii="Helvetica" w:hAnsi="Helvetica" w:cs="Helvetica"/>
          <w:sz w:val="24"/>
          <w:szCs w:val="24"/>
        </w:rPr>
        <w:t>rcent.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Marketing Consultant 2000-2001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THE EXCHANGE, Tallahassee, Florida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* Serviced a marketing contract with Fairfield Properties LP, a national real estate development company launching a new line of luxury student communities. Worked with the Morga</w:t>
      </w:r>
      <w:r>
        <w:rPr>
          <w:rFonts w:ascii="Helvetica" w:hAnsi="Helvetica" w:cs="Helvetica"/>
          <w:sz w:val="24"/>
          <w:szCs w:val="24"/>
        </w:rPr>
        <w:t>n Stanley investor team, the Fairfield national Director of Marketing Communications and local property managers to ensure property met occupancy goal.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* Oversaw development of advertising, bought and placed media, developed co-marketing partnerships with local businesses sharing the student target.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*  Kept project within deadline and budget and pre-leased to 94%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ADDITIONAL EXPERIENCE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While in co</w:t>
      </w:r>
      <w:r>
        <w:rPr>
          <w:rFonts w:ascii="Helvetica" w:hAnsi="Helvetica" w:cs="Helvetica"/>
          <w:sz w:val="24"/>
          <w:szCs w:val="24"/>
        </w:rPr>
        <w:t>llege I have worked a few different positions to continue my experience in the marketing industry while paying my way through college: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Leasing Manager- Seminole Suites, Tallahassee, FL 2/05-8/05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* Hired on short-term basis to bring property from 28% to a</w:t>
      </w:r>
      <w:r>
        <w:rPr>
          <w:rFonts w:ascii="Helvetica" w:hAnsi="Helvetica" w:cs="Helvetica"/>
          <w:sz w:val="24"/>
          <w:szCs w:val="24"/>
        </w:rPr>
        <w:t>t least 92% occupancy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* Led leasing team of eleven, oversaw all marketing and sales, accomplished 96%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* Per contract, received $7,000 bonus for exceeding goal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Account Manager, Tonia Mitchell Outdoor, Tallahassee, Florida  1/05-8/05 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* Filled three qu</w:t>
      </w:r>
      <w:r>
        <w:rPr>
          <w:rFonts w:ascii="Helvetica" w:hAnsi="Helvetica" w:cs="Helvetica"/>
          <w:sz w:val="24"/>
          <w:szCs w:val="24"/>
        </w:rPr>
        <w:t>arters of company’s boards within three months adding over $60,000 in annual company revenue.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Staff Writer, Florida State University Newspaper 1/05-8/05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* Wrote weekly stories for the Lifestyles section of the FSView, one of the ten largest student papers in the U.S.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Paid Internship 10/05-3/06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>* Comcast-Advertising Production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Assist in writing, producing, and editing of television commercials.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EDUC</w:t>
      </w:r>
      <w:r>
        <w:rPr>
          <w:rFonts w:ascii="Helvetica" w:hAnsi="Helvetica" w:cs="Helvetica"/>
          <w:sz w:val="24"/>
          <w:szCs w:val="24"/>
        </w:rPr>
        <w:t>ATION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Florida State University, Tallahassee, Florida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Bachelor of Science in Advertising, Minor in Psychology, 3.75 GPA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ADDITIONAL INFORMATION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One of 52 Winners of the Horatio Alger National Scholarship in 1994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Was Big Brother in Florida for 3 years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Into health and fitness- run, hike, play basketball and tennis</w:t>
      </w: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Working actor currently in commercials actively running</w:t>
      </w:r>
    </w:p>
    <w:p w:rsidR="004D0C78" w:rsidRDefault="004D0C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sectPr w:rsidR="004D0C7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166"/>
    <w:rsid w:val="004D0C78"/>
    <w:rsid w:val="00BB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</dc:creator>
  <cp:lastModifiedBy>Bonnie</cp:lastModifiedBy>
  <cp:revision>2</cp:revision>
  <dcterms:created xsi:type="dcterms:W3CDTF">2014-05-08T22:24:00Z</dcterms:created>
  <dcterms:modified xsi:type="dcterms:W3CDTF">2014-05-08T22:24:00Z</dcterms:modified>
</cp:coreProperties>
</file>