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A102EF" w:rsidRPr="00A102EF" w:rsidTr="00A102EF">
        <w:trPr>
          <w:trHeight w:val="630"/>
          <w:tblCellSpacing w:w="0" w:type="dxa"/>
        </w:trPr>
        <w:tc>
          <w:tcPr>
            <w:tcW w:w="10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4"/>
            </w:tblGrid>
            <w:tr w:rsidR="00A102EF" w:rsidRPr="00A102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02EF" w:rsidRPr="00A102EF" w:rsidRDefault="00A102EF" w:rsidP="00A102E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102EF">
                    <w:rPr>
                      <w:rFonts w:ascii="Gautami" w:eastAsia="Times New Roman" w:hAnsi="Gautami" w:cs="Gautami"/>
                      <w:sz w:val="24"/>
                      <w:szCs w:val="24"/>
                    </w:rPr>
                    <w:t>633 N Taylor Ave # </w:t>
                  </w:r>
                  <w:r w:rsidRPr="00A102EF">
                    <w:rPr>
                      <w:rFonts w:ascii="Georgia" w:eastAsia="Times New Roman" w:hAnsi="Georgia" w:cs="Arial"/>
                      <w:sz w:val="24"/>
                      <w:szCs w:val="24"/>
                    </w:rPr>
                    <w:t>11</w:t>
                  </w:r>
                  <w:r w:rsidRPr="00A102EF">
                    <w:rPr>
                      <w:rFonts w:ascii="Gautami" w:eastAsia="Times New Roman" w:hAnsi="Gautami" w:cs="Gautami"/>
                      <w:sz w:val="24"/>
                      <w:szCs w:val="24"/>
                    </w:rPr>
                    <w:t> Montebello, CA 90640     </w:t>
                  </w:r>
                  <w:hyperlink r:id="rId5" w:tgtFrame="_blank" w:history="1">
                    <w:r w:rsidRPr="00A102EF">
                      <w:rPr>
                        <w:rFonts w:ascii="Gautami" w:eastAsia="Times New Roman" w:hAnsi="Gautami" w:cs="Gautami"/>
                        <w:color w:val="1155CC"/>
                        <w:sz w:val="24"/>
                        <w:szCs w:val="24"/>
                        <w:u w:val="single"/>
                      </w:rPr>
                      <w:t>(323)303-6045</w:t>
                    </w:r>
                  </w:hyperlink>
                  <w:r w:rsidRPr="00A102EF">
                    <w:rPr>
                      <w:rFonts w:ascii="Gautami" w:eastAsia="Times New Roman" w:hAnsi="Gautami" w:cs="Gautami"/>
                      <w:sz w:val="24"/>
                      <w:szCs w:val="24"/>
                    </w:rPr>
                    <w:t>              </w:t>
                  </w:r>
                  <w:hyperlink r:id="rId6" w:tgtFrame="_blank" w:history="1">
                    <w:r w:rsidRPr="00A102EF">
                      <w:rPr>
                        <w:rFonts w:ascii="Gautami" w:eastAsia="Times New Roman" w:hAnsi="Gautami" w:cs="Gautami"/>
                        <w:color w:val="1155CC"/>
                        <w:sz w:val="24"/>
                        <w:szCs w:val="24"/>
                        <w:u w:val="single"/>
                      </w:rPr>
                      <w:t>suarezmon4@yahoo.com</w:t>
                    </w:r>
                  </w:hyperlink>
                </w:p>
              </w:tc>
            </w:tr>
          </w:tbl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102EF" w:rsidRPr="00A102EF" w:rsidRDefault="00A102EF" w:rsidP="00A10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52"/>
          <w:szCs w:val="52"/>
          <w:shd w:val="clear" w:color="auto" w:fill="FFFFFF"/>
        </w:rPr>
        <w:t>Heidi Suarez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8"/>
          <w:szCs w:val="2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Helvetica" w:eastAsia="Times New Roman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6E9F3A3" wp14:editId="690E8FC2">
                <wp:extent cx="6734175" cy="19050"/>
                <wp:effectExtent l="0" t="0" r="0" b="0"/>
                <wp:docPr id="6" name="AutoShape 1" descr="https://mail.google.com/mail/u/0/?pli=1#inbox/145e88c169564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3417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930FD" id="AutoShape 1" o:spid="_x0000_s1026" alt="https://mail.google.com/mail/u/0/?pli=1#inbox/145e88c169564eb4" style="width:530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102EF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Objective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</w:rPr>
        <w:t>       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To obtain a challenging position in an establishment that is customer service oriented, that I can apply my exceptional people skills, charismatic attitude and team player ethics to enhance the experience of all patrons while developing an expertise in the service Industry.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Helvetica" w:eastAsia="Times New Roman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834672A" wp14:editId="17B11069">
                <wp:extent cx="6724650" cy="19050"/>
                <wp:effectExtent l="0" t="0" r="0" b="0"/>
                <wp:docPr id="5" name="AutoShape 2" descr="https://mail.google.com/mail/u/0/?pli=1#inbox/145e88c169564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246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DE4AC" id="AutoShape 2" o:spid="_x0000_s1026" alt="https://mail.google.com/mail/u/0/?pli=1#inbox/145e88c169564eb4" style="width:529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A102EF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Skills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3139"/>
        <w:gridCol w:w="3093"/>
      </w:tblGrid>
      <w:tr w:rsidR="00A102EF" w:rsidRPr="00A102EF" w:rsidTr="00A102EF"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Great communication skills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Exceptional customer service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Quick learner</w:t>
            </w:r>
          </w:p>
        </w:tc>
      </w:tr>
      <w:tr w:rsidR="00A102EF" w:rsidRPr="00A102EF" w:rsidTr="00A102EF"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Well organized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Cash handling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Team player</w:t>
            </w:r>
          </w:p>
        </w:tc>
      </w:tr>
      <w:tr w:rsidR="00A102EF" w:rsidRPr="00A102EF" w:rsidTr="00A102EF"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Strong work ethic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Thrives under pressure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Symbol" w:eastAsia="Times New Roman" w:hAnsi="Symbol" w:cs="Arial"/>
                <w:color w:val="000000"/>
                <w:sz w:val="20"/>
                <w:szCs w:val="20"/>
              </w:rPr>
              <w:t></w:t>
            </w:r>
            <w:r w:rsidRPr="00A102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A102E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Reliable</w:t>
            </w:r>
          </w:p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Calibri" w:eastAsia="Times New Roman" w:hAnsi="Calibri" w:cs="Arial"/>
                <w:color w:val="000000"/>
                <w:sz w:val="8"/>
                <w:szCs w:val="8"/>
              </w:rPr>
              <w:t> </w:t>
            </w:r>
          </w:p>
          <w:p w:rsidR="00A102EF" w:rsidRPr="00A102EF" w:rsidRDefault="00A102EF" w:rsidP="00A10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02EF">
              <w:rPr>
                <w:rFonts w:ascii="Calibri" w:eastAsia="Times New Roman" w:hAnsi="Calibri" w:cs="Arial"/>
                <w:color w:val="000000"/>
                <w:sz w:val="8"/>
                <w:szCs w:val="8"/>
              </w:rPr>
              <w:t> </w:t>
            </w:r>
          </w:p>
        </w:tc>
      </w:tr>
    </w:tbl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Helvetica" w:eastAsia="Times New Roman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D66A3E0" wp14:editId="153E51AA">
                <wp:extent cx="6734175" cy="19050"/>
                <wp:effectExtent l="0" t="0" r="0" b="0"/>
                <wp:docPr id="4" name="AutoShape 3" descr="https://mail.google.com/mail/u/0/?pli=1#inbox/145e88c169564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3417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08B6F" id="AutoShape 3" o:spid="_x0000_s1026" alt="https://mail.google.com/mail/u/0/?pli=1#inbox/145e88c169564eb4" style="width:530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102EF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Work History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Bartender/Server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ABC  Catering Inc - Pasadena, CA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2013- current</w:t>
      </w:r>
    </w:p>
    <w:p w:rsidR="00A102EF" w:rsidRPr="00A102EF" w:rsidRDefault="00A102EF" w:rsidP="00A10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Mix drinks ingredients and serve patrons in a timely manner</w:t>
      </w:r>
    </w:p>
    <w:p w:rsidR="00A102EF" w:rsidRPr="00A102EF" w:rsidRDefault="00A102EF" w:rsidP="00A10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Maintain all areas of the bar clean, and wash glassware</w:t>
      </w:r>
    </w:p>
    <w:p w:rsidR="00A102EF" w:rsidRPr="00A102EF" w:rsidRDefault="00A102EF" w:rsidP="00A10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Slice and pit fruit garnishes for drinks</w:t>
      </w:r>
    </w:p>
    <w:p w:rsidR="00A102EF" w:rsidRPr="00A102EF" w:rsidRDefault="00A102EF" w:rsidP="00A10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Collect cash for beverages and drinks sell and record sales</w:t>
      </w:r>
    </w:p>
    <w:p w:rsidR="00A102EF" w:rsidRPr="00A102EF" w:rsidRDefault="00A102EF" w:rsidP="00A10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Took food orders, and serve guests. Refill drinks when requested. Suggested and explained items on the menu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Cocktail Waitress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Crowne Plaza Hotel, Los Angeles Commerce Casino- Commerce, CA                                                              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12/</w:t>
      </w:r>
      <w:hyperlink r:id="rId7" w:tgtFrame="_blank" w:history="1">
        <w:r w:rsidRPr="00A102EF">
          <w:rPr>
            <w:rFonts w:ascii="Calibri" w:eastAsia="Times New Roman" w:hAnsi="Calibri" w:cs="Helvetica"/>
            <w:color w:val="1155CC"/>
            <w:sz w:val="20"/>
            <w:szCs w:val="20"/>
            <w:u w:val="single"/>
          </w:rPr>
          <w:t>2012- 07/2013</w:t>
        </w:r>
      </w:hyperlink>
    </w:p>
    <w:p w:rsidR="00A102EF" w:rsidRPr="00A102EF" w:rsidRDefault="00A102EF" w:rsidP="00A102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Perform Guests services by taking drink orders, request Identification &amp; deliver drinks in a timely and courteous manner</w:t>
      </w:r>
    </w:p>
    <w:p w:rsidR="00A102EF" w:rsidRPr="00A102EF" w:rsidRDefault="00A102EF" w:rsidP="00A102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Clean service areas of cutlery</w:t>
      </w:r>
    </w:p>
    <w:p w:rsidR="00A102EF" w:rsidRPr="00A102EF" w:rsidRDefault="00A102EF" w:rsidP="00A102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Accept payment, compute into Aloha systems</w:t>
      </w: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.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Sales Representative &amp; Fragrance Model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Macy’s Inc, Department store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– Montebello, CA                                                                                                                  02/2008 -03/2009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Assisted customers in their purchase, bring them up and invite them to come visit our store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Organized racks and shelves to maintain the visual appeal of the store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lastRenderedPageBreak/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Completed all point of sale opening and closing procedures, including counting the contents of the cash register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Sales Associate &amp; Stock Clerk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Sears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– Pasadena, CA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03/2007 - 8/2007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Greeted customers and ascertained customers’ needs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Stocked shelves and supplies and organized displays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Helvetica" w:eastAsia="Times New Roman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5A9BE9D" wp14:editId="24F8E720">
                <wp:extent cx="6734175" cy="19050"/>
                <wp:effectExtent l="0" t="0" r="0" b="0"/>
                <wp:docPr id="3" name="AutoShape 4" descr="https://mail.google.com/mail/u/0/?pli=1#inbox/145e88c169564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3417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FDCFE" id="AutoShape 4" o:spid="_x0000_s1026" alt="https://mail.google.com/mail/u/0/?pli=1#inbox/145e88c169564eb4" style="width:530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A102EF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Education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Rio Hondo College –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 Whittier, CA</w:t>
      </w: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2014</w:t>
      </w: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Associate’s Degree/Business &amp; Technology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General Education Diploma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2005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b/>
          <w:bCs/>
          <w:color w:val="000000"/>
          <w:sz w:val="20"/>
          <w:szCs w:val="20"/>
        </w:rPr>
        <w:t>Schurr High School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– Montebello, CA             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Helvetica" w:eastAsia="Times New Roman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C0258CA" wp14:editId="2A81D7FB">
                <wp:extent cx="6724650" cy="19050"/>
                <wp:effectExtent l="0" t="0" r="0" b="0"/>
                <wp:docPr id="2" name="AutoShape 5" descr="https://mail.google.com/mail/u/0/?pli=1#inbox/145e88c169564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246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B2405" id="AutoShape 5" o:spid="_x0000_s1026" alt="https://mail.google.com/mail/u/0/?pli=1#inbox/145e88c169564eb4" style="width:529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A102EF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Certifications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Bartending Schools, Mixology/Bartending certification                                                                                              11/14/2013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TIPs Certification training intervention procedures                                                                                                      11/16/2013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California food handlers serve safe certification                                                                                                          05/18/2013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Calibri" w:eastAsia="Times New Roman" w:hAnsi="Calibri" w:cs="Helvetica"/>
          <w:color w:val="000000"/>
          <w:sz w:val="8"/>
          <w:szCs w:val="8"/>
        </w:rPr>
        <w:t> 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Helvetica" w:eastAsia="Times New Roman" w:hAnsi="Helvetica" w:cs="Helvetic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115095C" wp14:editId="46A95C6D">
                <wp:extent cx="6724650" cy="19050"/>
                <wp:effectExtent l="0" t="0" r="0" b="0"/>
                <wp:docPr id="1" name="AutoShape 6" descr="https://mail.google.com/mail/u/0/?pli=1#inbox/145e88c169564e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246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D5D4E" id="AutoShape 6" o:spid="_x0000_s1026" alt="https://mail.google.com/mail/u/0/?pli=1#inbox/145e88c169564eb4" style="width:529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A102EF">
        <w:rPr>
          <w:rFonts w:ascii="Calibri" w:eastAsia="Times New Roman" w:hAnsi="Calibri" w:cs="Helvetica"/>
          <w:b/>
          <w:bCs/>
          <w:color w:val="000000"/>
          <w:sz w:val="24"/>
          <w:szCs w:val="24"/>
        </w:rPr>
        <w:t>References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David Bakhshi  </w:t>
      </w:r>
      <w:hyperlink r:id="rId8" w:tgtFrame="_blank" w:history="1">
        <w:r w:rsidRPr="00A102EF">
          <w:rPr>
            <w:rFonts w:ascii="Calibri" w:eastAsia="Times New Roman" w:hAnsi="Calibri" w:cs="Helvetica"/>
            <w:color w:val="1155CC"/>
            <w:sz w:val="20"/>
            <w:szCs w:val="20"/>
            <w:u w:val="single"/>
          </w:rPr>
          <w:t>(310) 259-1567</w:t>
        </w:r>
      </w:hyperlink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 LA Café (Owner)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102EF">
        <w:rPr>
          <w:rFonts w:ascii="Symbol" w:eastAsia="Times New Roman" w:hAnsi="Symbol" w:cs="Helvetica"/>
          <w:color w:val="00000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Adriana Blanco </w:t>
      </w:r>
      <w:hyperlink r:id="rId9" w:tgtFrame="_blank" w:history="1">
        <w:r w:rsidRPr="00A102EF">
          <w:rPr>
            <w:rFonts w:ascii="Calibri" w:eastAsia="Times New Roman" w:hAnsi="Calibri" w:cs="Helvetica"/>
            <w:color w:val="1155CC"/>
            <w:sz w:val="20"/>
            <w:szCs w:val="20"/>
            <w:u w:val="single"/>
          </w:rPr>
          <w:t>(323) 400-9964</w:t>
        </w:r>
      </w:hyperlink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 Kingston Inc (Account Manager/Accountant)</w:t>
      </w:r>
    </w:p>
    <w:p w:rsidR="00A102EF" w:rsidRPr="00A102EF" w:rsidRDefault="00A102EF" w:rsidP="00A102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145e88c169564eb4__GoBack"/>
      <w:bookmarkEnd w:id="0"/>
      <w:r w:rsidRPr="00A102E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A102E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Anthony Fontanilla </w:t>
      </w:r>
      <w:hyperlink r:id="rId10" w:tgtFrame="_blank" w:history="1">
        <w:r w:rsidRPr="00A102EF">
          <w:rPr>
            <w:rFonts w:ascii="Calibri" w:eastAsia="Times New Roman" w:hAnsi="Calibri" w:cs="Helvetica"/>
            <w:color w:val="1155CC"/>
            <w:sz w:val="20"/>
            <w:szCs w:val="20"/>
            <w:u w:val="single"/>
          </w:rPr>
          <w:t>(818) 631-2389</w:t>
        </w:r>
      </w:hyperlink>
      <w:r w:rsidRPr="00A102EF">
        <w:rPr>
          <w:rFonts w:ascii="Calibri" w:eastAsia="Times New Roman" w:hAnsi="Calibri" w:cs="Helvetica"/>
          <w:color w:val="000000"/>
          <w:sz w:val="20"/>
          <w:szCs w:val="20"/>
        </w:rPr>
        <w:t> Industry Standard (Owner/CEO)</w:t>
      </w:r>
    </w:p>
    <w:p w:rsidR="00C87D2B" w:rsidRDefault="00C87D2B">
      <w:bookmarkStart w:id="1" w:name="_GoBack"/>
      <w:bookmarkEnd w:id="1"/>
    </w:p>
    <w:sectPr w:rsidR="00C8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282F"/>
    <w:multiLevelType w:val="multilevel"/>
    <w:tmpl w:val="9276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D15490"/>
    <w:multiLevelType w:val="multilevel"/>
    <w:tmpl w:val="CCC8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EF"/>
    <w:rsid w:val="00A102EF"/>
    <w:rsid w:val="00C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0394F-EB03-4FF8-BB80-5D1E0229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310%29%20259-1567" TargetMode="External"/><Relationship Id="rId3" Type="http://schemas.openxmlformats.org/officeDocument/2006/relationships/settings" Target="settings.xml"/><Relationship Id="rId7" Type="http://schemas.openxmlformats.org/officeDocument/2006/relationships/hyperlink" Target="tel:2012-%2007%2F2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arezmon4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%28323%29303-6045" TargetMode="External"/><Relationship Id="rId10" Type="http://schemas.openxmlformats.org/officeDocument/2006/relationships/hyperlink" Target="tel:%28818%29%20631-2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8323%29%20400-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2014-05-11T03:28:00Z</dcterms:created>
  <dcterms:modified xsi:type="dcterms:W3CDTF">2014-05-11T03:29:00Z</dcterms:modified>
</cp:coreProperties>
</file>