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4737"/>
        <w:gridCol w:w="1697"/>
      </w:tblGrid>
      <w:tr w:rsidR="001473B8" w:rsidRPr="001473B8" w:rsidTr="001473B8">
        <w:trPr>
          <w:trHeight w:val="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  <w:shd w:val="clear" w:color="auto" w:fill="FFFFCC"/>
              </w:rPr>
              <w:t>PATRICK</w:t>
            </w: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J FELDER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644 S WEBSTER AVE, ANAHEIM, CA 92804, </w:t>
            </w:r>
            <w:hyperlink r:id="rId4" w:tgtFrame="_blank" w:history="1">
              <w:r w:rsidRPr="001473B8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310-9</w:t>
              </w:r>
            </w:hyperlink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48-4820, </w:t>
            </w:r>
            <w:hyperlink r:id="rId5" w:tgtFrame="_blank" w:history="1">
              <w:r w:rsidRPr="001473B8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CALIFITNESS718@LIVE.COM</w:t>
              </w:r>
            </w:hyperlink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before="150" w:after="1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OBJECTIVE</w:t>
            </w:r>
          </w:p>
        </w:tc>
      </w:tr>
      <w:tr w:rsidR="001473B8" w:rsidRPr="001473B8" w:rsidTr="001473B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To have opportunity for advancement, show my work ethic to the potential employer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before="150" w:after="1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EXPERIENCE</w:t>
            </w:r>
          </w:p>
        </w:tc>
      </w:tr>
      <w:tr w:rsidR="001473B8" w:rsidRPr="001473B8" w:rsidTr="001473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1/06/2009 TO 1/19/2014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Whiskey Joe’s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Miami, FL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3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LEAD COOK/EXPO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creating numerous weekly menus specials, dishes and serving amounts plus supervising the preparation, flavoring and cooking processes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Inspect food preparation and serving areas to ensure observance of safe, sanitary food-handling practices.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Consistently pay attention to details.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Follows recipes, portion controls, and presentation specifications as set by the restaurant</w:t>
            </w:r>
          </w:p>
        </w:tc>
      </w:tr>
      <w:tr w:rsidR="001473B8" w:rsidRPr="001473B8" w:rsidTr="001473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10/1/2005 TO 11/1/2011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Ocean Prime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Miami, FL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3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LINE COOK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Responsible for prepping ingredients and assembling dishes according to restaurant recipes and specifications.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Able to do repetitive work,  Knowledge of cooking procedures, Stand and walk for long periods of time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Prepares a variety of meats, seafood, poultry, vegetables and other food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items for cooking in broilers, ovens, grills, fryers and a variety of other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Kitchen equipment.</w:t>
            </w:r>
          </w:p>
        </w:tc>
      </w:tr>
      <w:tr w:rsidR="001473B8" w:rsidRPr="001473B8" w:rsidTr="001473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3/12/2003 TO 7/1/2005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Chili’s bar and grill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Manhattan, NY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3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COOK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Maintains a clean and sanitary work station area including tables, shelves,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grills, broilers, fryers, pasta cookers, sauté burners, convection oven, flat top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proofErr w:type="gramStart"/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range</w:t>
            </w:r>
            <w:proofErr w:type="gramEnd"/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and refrigeration equipment.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Prepares item for broiling, grilling, frying, sautéing or other cooking methods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by portioning, battering, breading, seasoning and/or marinating</w:t>
            </w:r>
          </w:p>
        </w:tc>
      </w:tr>
      <w:tr w:rsidR="001473B8" w:rsidRPr="001473B8" w:rsidTr="001473B8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before="150" w:after="1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EDUCATION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08/2009-CURRENT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University of California State University at Fullerton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</w:rPr>
              <w:t>Fullerton, CA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3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B.S. Business Administration</w:t>
            </w:r>
          </w:p>
          <w:p w:rsidR="001473B8" w:rsidRPr="001473B8" w:rsidRDefault="001473B8" w:rsidP="001473B8">
            <w:pPr>
              <w:spacing w:after="6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 </w:t>
            </w:r>
          </w:p>
        </w:tc>
      </w:tr>
      <w:tr w:rsidR="001473B8" w:rsidRPr="001473B8" w:rsidTr="001473B8">
        <w:trPr>
          <w:trHeight w:val="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before="150" w:after="15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REFERENCES</w:t>
            </w:r>
          </w:p>
        </w:tc>
      </w:tr>
      <w:tr w:rsidR="001473B8" w:rsidRPr="001473B8" w:rsidTr="001473B8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473B8" w:rsidRPr="001473B8" w:rsidRDefault="001473B8" w:rsidP="001473B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1473B8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References are available on request.</w:t>
            </w:r>
          </w:p>
        </w:tc>
      </w:tr>
    </w:tbl>
    <w:p w:rsidR="00CC0341" w:rsidRDefault="001473B8">
      <w:bookmarkStart w:id="0" w:name="_GoBack"/>
      <w:bookmarkEnd w:id="0"/>
    </w:p>
    <w:sectPr w:rsidR="00CC0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B8"/>
    <w:rsid w:val="001473B8"/>
    <w:rsid w:val="003F5BA4"/>
    <w:rsid w:val="0084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FA3EA-59DD-46A3-B57F-0DD3ACEF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3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18488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2487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6789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9686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94027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36767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0832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7084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8175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4247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4153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6261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6856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1027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932">
              <w:marLeft w:val="37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IFITNESS718@LIVE.COM" TargetMode="External"/><Relationship Id="rId4" Type="http://schemas.openxmlformats.org/officeDocument/2006/relationships/hyperlink" Target="tel:310-948-4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3F3F3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Messer</dc:creator>
  <cp:keywords/>
  <dc:description/>
  <cp:lastModifiedBy>Bryan Messer</cp:lastModifiedBy>
  <cp:revision>1</cp:revision>
  <cp:lastPrinted>2014-07-20T20:38:00Z</cp:lastPrinted>
  <dcterms:created xsi:type="dcterms:W3CDTF">2014-07-20T20:38:00Z</dcterms:created>
  <dcterms:modified xsi:type="dcterms:W3CDTF">2014-07-20T20:38:00Z</dcterms:modified>
</cp:coreProperties>
</file>