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sz w:val="44"/>
          <w:szCs w:val="44"/>
          <w:u w:color="000000"/>
        </w:rPr>
      </w:pPr>
      <w:r>
        <w:rPr>
          <w:rFonts w:ascii="Arial Bold"/>
          <w:color w:val="000000"/>
          <w:sz w:val="44"/>
          <w:szCs w:val="44"/>
          <w:u w:color="000000"/>
          <w:rtl w:val="0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4645023</wp:posOffset>
                </wp:positionH>
                <wp:positionV relativeFrom="page">
                  <wp:posOffset>149860</wp:posOffset>
                </wp:positionV>
                <wp:extent cx="2874646" cy="222821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646" cy="2228215"/>
                          <a:chOff x="0" y="0"/>
                          <a:chExt cx="2874645" cy="222821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 flipH="1">
                            <a:off x="0" y="0"/>
                            <a:ext cx="2874646" cy="2228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2874645" cy="22282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Arial Bold" w:cs="Arial Bold" w:hAnsi="Arial Bold" w:eastAsia="Arial Bold"/>
                                  <w:color w:val="000000"/>
                                  <w:u w:color="000000"/>
                                </w:rPr>
                              </w:pPr>
                              <w:r>
                                <w:rPr>
                                  <w:rFonts w:ascii="Arial Bold"/>
                                  <w:color w:val="000000"/>
                                  <w:u w:color="000000"/>
                                  <w:rtl w:val="0"/>
                                  <w:lang w:val="en-US"/>
                                </w:rPr>
                                <w:t>Personal Highlights</w:t>
                              </w:r>
                            </w:p>
                            <w:p>
                              <w:pPr>
                                <w:pStyle w:val="Body"/>
                                <w:spacing w:after="0" w:line="240" w:lineRule="auto"/>
                                <w:outlineLvl w:val="0"/>
                                <w:rPr>
                                  <w:rFonts w:ascii="Arial Bold" w:cs="Arial Bold" w:hAnsi="Arial Bold" w:eastAsia="Arial Bold"/>
                                  <w:color w:val="000000"/>
                                  <w:u w:color="000000"/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num" w:pos="720"/>
                                  <w:tab w:val="clear" w:pos="0"/>
                                </w:tabs>
                                <w:bidi w:val="0"/>
                                <w:spacing w:after="0" w:line="240" w:lineRule="auto"/>
                                <w:ind w:left="720" w:right="0" w:hanging="360"/>
                                <w:jc w:val="left"/>
                                <w:rPr>
                                  <w:rFonts w:ascii="Arial" w:cs="Arial" w:hAnsi="Arial" w:eastAsia="Arial"/>
                                  <w:color w:val="000000"/>
                                  <w:position w:val="0"/>
                                  <w:sz w:val="22"/>
                                  <w:szCs w:val="22"/>
                                  <w:u w:color="000000"/>
                                  <w:rtl w:val="0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u w:color="000000"/>
                                  <w:rtl w:val="0"/>
                                  <w:lang w:val="en-US"/>
                                </w:rPr>
                                <w:t>Excellent Customer Service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num" w:pos="720"/>
                                  <w:tab w:val="clear" w:pos="0"/>
                                </w:tabs>
                                <w:bidi w:val="0"/>
                                <w:spacing w:after="0" w:line="240" w:lineRule="auto"/>
                                <w:ind w:left="720" w:right="0" w:hanging="360"/>
                                <w:jc w:val="left"/>
                                <w:rPr>
                                  <w:rFonts w:ascii="Arial" w:cs="Arial" w:hAnsi="Arial" w:eastAsia="Arial"/>
                                  <w:color w:val="000000"/>
                                  <w:position w:val="0"/>
                                  <w:sz w:val="22"/>
                                  <w:szCs w:val="22"/>
                                  <w:u w:color="000000"/>
                                  <w:rtl w:val="0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u w:color="000000"/>
                                  <w:rtl w:val="0"/>
                                  <w:lang w:val="en-US"/>
                                </w:rPr>
                                <w:t>Trainable &amp; Adaptable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num" w:pos="720"/>
                                  <w:tab w:val="clear" w:pos="0"/>
                                </w:tabs>
                                <w:bidi w:val="0"/>
                                <w:spacing w:after="0" w:line="240" w:lineRule="auto"/>
                                <w:ind w:left="720" w:right="0" w:hanging="360"/>
                                <w:jc w:val="left"/>
                                <w:rPr>
                                  <w:rFonts w:ascii="Arial" w:cs="Arial" w:hAnsi="Arial" w:eastAsia="Arial"/>
                                  <w:color w:val="000000"/>
                                  <w:position w:val="0"/>
                                  <w:sz w:val="22"/>
                                  <w:szCs w:val="22"/>
                                  <w:u w:color="000000"/>
                                  <w:rtl w:val="0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u w:color="000000"/>
                                  <w:rtl w:val="0"/>
                                  <w:lang w:val="en-US"/>
                                </w:rPr>
                                <w:t>Punctual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num" w:pos="720"/>
                                  <w:tab w:val="clear" w:pos="0"/>
                                </w:tabs>
                                <w:bidi w:val="0"/>
                                <w:spacing w:after="0" w:line="240" w:lineRule="auto"/>
                                <w:ind w:left="720" w:right="0" w:hanging="360"/>
                                <w:jc w:val="left"/>
                                <w:rPr>
                                  <w:rFonts w:ascii="Arial" w:cs="Arial" w:hAnsi="Arial" w:eastAsia="Arial"/>
                                  <w:color w:val="000000"/>
                                  <w:position w:val="0"/>
                                  <w:sz w:val="22"/>
                                  <w:szCs w:val="22"/>
                                  <w:u w:color="000000"/>
                                  <w:rtl w:val="0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u w:color="000000"/>
                                  <w:rtl w:val="0"/>
                                  <w:lang w:val="en-US"/>
                                </w:rPr>
                                <w:t>Honest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num" w:pos="720"/>
                                  <w:tab w:val="clear" w:pos="0"/>
                                </w:tabs>
                                <w:bidi w:val="0"/>
                                <w:spacing w:after="0" w:line="240" w:lineRule="auto"/>
                                <w:ind w:left="720" w:right="0" w:hanging="360"/>
                                <w:jc w:val="left"/>
                                <w:rPr>
                                  <w:rFonts w:ascii="Arial" w:cs="Arial" w:hAnsi="Arial" w:eastAsia="Arial"/>
                                  <w:color w:val="000000"/>
                                  <w:position w:val="0"/>
                                  <w:sz w:val="22"/>
                                  <w:szCs w:val="22"/>
                                  <w:u w:color="000000"/>
                                  <w:rtl w:val="0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u w:color="000000"/>
                                  <w:rtl w:val="0"/>
                                  <w:lang w:val="en-US"/>
                                </w:rPr>
                                <w:t>Team Player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num" w:pos="720"/>
                                  <w:tab w:val="clear" w:pos="0"/>
                                </w:tabs>
                                <w:bidi w:val="0"/>
                                <w:spacing w:after="0" w:line="240" w:lineRule="auto"/>
                                <w:ind w:left="720" w:right="0" w:hanging="360"/>
                                <w:jc w:val="left"/>
                                <w:rPr>
                                  <w:rFonts w:ascii="Arial" w:cs="Arial" w:hAnsi="Arial" w:eastAsia="Arial"/>
                                  <w:color w:val="000000"/>
                                  <w:position w:val="0"/>
                                  <w:sz w:val="22"/>
                                  <w:szCs w:val="22"/>
                                  <w:u w:color="000000"/>
                                  <w:rtl w:val="0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u w:color="000000"/>
                                  <w:rtl w:val="0"/>
                                  <w:lang w:val="en-US"/>
                                </w:rPr>
                                <w:t>Reliable &amp; Dependable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num" w:pos="720"/>
                                  <w:tab w:val="clear" w:pos="0"/>
                                </w:tabs>
                                <w:bidi w:val="0"/>
                                <w:spacing w:after="0" w:line="240" w:lineRule="auto"/>
                                <w:ind w:left="720" w:right="0" w:hanging="360"/>
                                <w:jc w:val="left"/>
                                <w:rPr>
                                  <w:rFonts w:ascii="Arial" w:cs="Arial" w:hAnsi="Arial" w:eastAsia="Arial"/>
                                  <w:color w:val="000000"/>
                                  <w:position w:val="0"/>
                                  <w:sz w:val="22"/>
                                  <w:szCs w:val="22"/>
                                  <w:u w:color="000000"/>
                                  <w:rtl w:val="0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u w:color="000000"/>
                                  <w:rtl w:val="0"/>
                                  <w:lang w:val="en-US"/>
                                </w:rPr>
                                <w:t>Organizational Skills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num" w:pos="720"/>
                                  <w:tab w:val="clear" w:pos="0"/>
                                </w:tabs>
                                <w:bidi w:val="0"/>
                                <w:ind w:left="720" w:right="0" w:hanging="360"/>
                                <w:jc w:val="left"/>
                                <w:rPr>
                                  <w:rFonts w:ascii="Arial" w:cs="Arial" w:hAnsi="Arial" w:eastAsia="Arial"/>
                                  <w:position w:val="0"/>
                                  <w:sz w:val="22"/>
                                  <w:szCs w:val="22"/>
                                  <w:rtl w:val="0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u w:color="000000"/>
                                  <w:rtl w:val="0"/>
                                  <w:lang w:val="en-US"/>
                                </w:rPr>
                                <w:t>Great Communication Skills</w:t>
                              </w:r>
                              <w:r>
                                <w:rPr>
                                  <w:rFonts w:ascii="Arial" w:cs="Arial" w:hAnsi="Arial" w:eastAsia="Arial"/>
                                  <w:color w:val="000000"/>
                                  <w:u w:color="000000"/>
                                  <w:rtl w:val="0"/>
                                </w:rPr>
                              </w:r>
                            </w:p>
                          </w:txbxContent>
                        </wps:txbx>
                        <wps:bodyPr wrap="square" lIns="274320" tIns="274320" rIns="274320" bIns="27432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65.7pt;margin-top:11.8pt;width:226.4pt;height:175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874646,2228215">
                <w10:wrap type="through" side="bothSides" anchorx="page" anchory="page"/>
                <v:rect id="_x0000_s1027" style="position:absolute;left:0;top:0;width:2874645;height:2228215;flip:x;">
                  <v:fill color="#FFFFFF" opacity="100.0%" type="solid"/>
                  <v:stroke filltype="solid" color="#000000" opacity="100.0%" weight="5.0pt" dashstyle="solid" endcap="flat" joinstyle="round" linestyle="single" startarrow="none" startarrowwidth="medium" startarrowlength="medium" endarrow="none" endarrowwidth="medium" endarrowlength="medium"/>
                </v:rect>
                <v:rect id="_x0000_s1028" style="position:absolute;left:0;top:0;width:2874645;height:222821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after="0" w:line="240" w:lineRule="auto"/>
                          <w:jc w:val="center"/>
                          <w:outlineLvl w:val="0"/>
                          <w:rPr>
                            <w:rFonts w:ascii="Arial Bold" w:cs="Arial Bold" w:hAnsi="Arial Bold" w:eastAsia="Arial Bold"/>
                            <w:color w:val="000000"/>
                            <w:u w:color="000000"/>
                          </w:rPr>
                        </w:pPr>
                        <w:r>
                          <w:rPr>
                            <w:rFonts w:ascii="Arial Bold"/>
                            <w:color w:val="000000"/>
                            <w:u w:color="000000"/>
                            <w:rtl w:val="0"/>
                            <w:lang w:val="en-US"/>
                          </w:rPr>
                          <w:t>Personal Highlights</w:t>
                        </w:r>
                      </w:p>
                      <w:p>
                        <w:pPr>
                          <w:pStyle w:val="Body"/>
                          <w:spacing w:after="0" w:line="240" w:lineRule="auto"/>
                          <w:outlineLvl w:val="0"/>
                          <w:rPr>
                            <w:rFonts w:ascii="Arial Bold" w:cs="Arial Bold" w:hAnsi="Arial Bold" w:eastAsia="Arial Bold"/>
                            <w:color w:val="000000"/>
                            <w:u w:color="000000"/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3"/>
                          </w:numPr>
                          <w:tabs>
                            <w:tab w:val="num" w:pos="720"/>
                            <w:tab w:val="clear" w:pos="0"/>
                          </w:tabs>
                          <w:bidi w:val="0"/>
                          <w:spacing w:after="0" w:line="240" w:lineRule="auto"/>
                          <w:ind w:left="720" w:right="0" w:hanging="360"/>
                          <w:jc w:val="left"/>
                          <w:rPr>
                            <w:rFonts w:ascii="Arial" w:cs="Arial" w:hAnsi="Arial" w:eastAsia="Arial"/>
                            <w:color w:val="000000"/>
                            <w:position w:val="0"/>
                            <w:sz w:val="22"/>
                            <w:szCs w:val="22"/>
                            <w:u w:color="000000"/>
                            <w:rtl w:val="0"/>
                          </w:rPr>
                        </w:pPr>
                        <w:r>
                          <w:rPr>
                            <w:rFonts w:ascii="Arial"/>
                            <w:color w:val="000000"/>
                            <w:u w:color="000000"/>
                            <w:rtl w:val="0"/>
                            <w:lang w:val="en-US"/>
                          </w:rPr>
                          <w:t>Excellent Customer Service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tabs>
                            <w:tab w:val="num" w:pos="720"/>
                            <w:tab w:val="clear" w:pos="0"/>
                          </w:tabs>
                          <w:bidi w:val="0"/>
                          <w:spacing w:after="0" w:line="240" w:lineRule="auto"/>
                          <w:ind w:left="720" w:right="0" w:hanging="360"/>
                          <w:jc w:val="left"/>
                          <w:rPr>
                            <w:rFonts w:ascii="Arial" w:cs="Arial" w:hAnsi="Arial" w:eastAsia="Arial"/>
                            <w:color w:val="000000"/>
                            <w:position w:val="0"/>
                            <w:sz w:val="22"/>
                            <w:szCs w:val="22"/>
                            <w:u w:color="000000"/>
                            <w:rtl w:val="0"/>
                          </w:rPr>
                        </w:pPr>
                        <w:r>
                          <w:rPr>
                            <w:rFonts w:ascii="Arial"/>
                            <w:color w:val="000000"/>
                            <w:u w:color="000000"/>
                            <w:rtl w:val="0"/>
                            <w:lang w:val="en-US"/>
                          </w:rPr>
                          <w:t>Trainable &amp; Adaptable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tabs>
                            <w:tab w:val="num" w:pos="720"/>
                            <w:tab w:val="clear" w:pos="0"/>
                          </w:tabs>
                          <w:bidi w:val="0"/>
                          <w:spacing w:after="0" w:line="240" w:lineRule="auto"/>
                          <w:ind w:left="720" w:right="0" w:hanging="360"/>
                          <w:jc w:val="left"/>
                          <w:rPr>
                            <w:rFonts w:ascii="Arial" w:cs="Arial" w:hAnsi="Arial" w:eastAsia="Arial"/>
                            <w:color w:val="000000"/>
                            <w:position w:val="0"/>
                            <w:sz w:val="22"/>
                            <w:szCs w:val="22"/>
                            <w:u w:color="000000"/>
                            <w:rtl w:val="0"/>
                          </w:rPr>
                        </w:pPr>
                        <w:r>
                          <w:rPr>
                            <w:rFonts w:ascii="Arial"/>
                            <w:color w:val="000000"/>
                            <w:u w:color="000000"/>
                            <w:rtl w:val="0"/>
                            <w:lang w:val="en-US"/>
                          </w:rPr>
                          <w:t>Punctual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6"/>
                          </w:numPr>
                          <w:tabs>
                            <w:tab w:val="num" w:pos="720"/>
                            <w:tab w:val="clear" w:pos="0"/>
                          </w:tabs>
                          <w:bidi w:val="0"/>
                          <w:spacing w:after="0" w:line="240" w:lineRule="auto"/>
                          <w:ind w:left="720" w:right="0" w:hanging="360"/>
                          <w:jc w:val="left"/>
                          <w:rPr>
                            <w:rFonts w:ascii="Arial" w:cs="Arial" w:hAnsi="Arial" w:eastAsia="Arial"/>
                            <w:color w:val="000000"/>
                            <w:position w:val="0"/>
                            <w:sz w:val="22"/>
                            <w:szCs w:val="22"/>
                            <w:u w:color="000000"/>
                            <w:rtl w:val="0"/>
                          </w:rPr>
                        </w:pPr>
                        <w:r>
                          <w:rPr>
                            <w:rFonts w:ascii="Arial"/>
                            <w:color w:val="000000"/>
                            <w:u w:color="000000"/>
                            <w:rtl w:val="0"/>
                            <w:lang w:val="en-US"/>
                          </w:rPr>
                          <w:t>Honest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7"/>
                          </w:numPr>
                          <w:tabs>
                            <w:tab w:val="num" w:pos="720"/>
                            <w:tab w:val="clear" w:pos="0"/>
                          </w:tabs>
                          <w:bidi w:val="0"/>
                          <w:spacing w:after="0" w:line="240" w:lineRule="auto"/>
                          <w:ind w:left="720" w:right="0" w:hanging="360"/>
                          <w:jc w:val="left"/>
                          <w:rPr>
                            <w:rFonts w:ascii="Arial" w:cs="Arial" w:hAnsi="Arial" w:eastAsia="Arial"/>
                            <w:color w:val="000000"/>
                            <w:position w:val="0"/>
                            <w:sz w:val="22"/>
                            <w:szCs w:val="22"/>
                            <w:u w:color="000000"/>
                            <w:rtl w:val="0"/>
                          </w:rPr>
                        </w:pPr>
                        <w:r>
                          <w:rPr>
                            <w:rFonts w:ascii="Arial"/>
                            <w:color w:val="000000"/>
                            <w:u w:color="000000"/>
                            <w:rtl w:val="0"/>
                            <w:lang w:val="en-US"/>
                          </w:rPr>
                          <w:t>Team Player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8"/>
                          </w:numPr>
                          <w:tabs>
                            <w:tab w:val="num" w:pos="720"/>
                            <w:tab w:val="clear" w:pos="0"/>
                          </w:tabs>
                          <w:bidi w:val="0"/>
                          <w:spacing w:after="0" w:line="240" w:lineRule="auto"/>
                          <w:ind w:left="720" w:right="0" w:hanging="360"/>
                          <w:jc w:val="left"/>
                          <w:rPr>
                            <w:rFonts w:ascii="Arial" w:cs="Arial" w:hAnsi="Arial" w:eastAsia="Arial"/>
                            <w:color w:val="000000"/>
                            <w:position w:val="0"/>
                            <w:sz w:val="22"/>
                            <w:szCs w:val="22"/>
                            <w:u w:color="000000"/>
                            <w:rtl w:val="0"/>
                          </w:rPr>
                        </w:pPr>
                        <w:r>
                          <w:rPr>
                            <w:rFonts w:ascii="Arial"/>
                            <w:color w:val="000000"/>
                            <w:u w:color="000000"/>
                            <w:rtl w:val="0"/>
                            <w:lang w:val="en-US"/>
                          </w:rPr>
                          <w:t>Reliable &amp; Dependable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9"/>
                          </w:numPr>
                          <w:tabs>
                            <w:tab w:val="num" w:pos="720"/>
                            <w:tab w:val="clear" w:pos="0"/>
                          </w:tabs>
                          <w:bidi w:val="0"/>
                          <w:spacing w:after="0" w:line="240" w:lineRule="auto"/>
                          <w:ind w:left="720" w:right="0" w:hanging="360"/>
                          <w:jc w:val="left"/>
                          <w:rPr>
                            <w:rFonts w:ascii="Arial" w:cs="Arial" w:hAnsi="Arial" w:eastAsia="Arial"/>
                            <w:color w:val="000000"/>
                            <w:position w:val="0"/>
                            <w:sz w:val="22"/>
                            <w:szCs w:val="22"/>
                            <w:u w:color="000000"/>
                            <w:rtl w:val="0"/>
                          </w:rPr>
                        </w:pPr>
                        <w:r>
                          <w:rPr>
                            <w:rFonts w:ascii="Arial"/>
                            <w:color w:val="000000"/>
                            <w:u w:color="000000"/>
                            <w:rtl w:val="0"/>
                            <w:lang w:val="en-US"/>
                          </w:rPr>
                          <w:t>Organizational Skills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0"/>
                          </w:numPr>
                          <w:tabs>
                            <w:tab w:val="num" w:pos="720"/>
                            <w:tab w:val="clear" w:pos="0"/>
                          </w:tabs>
                          <w:bidi w:val="0"/>
                          <w:ind w:left="720" w:right="0" w:hanging="360"/>
                          <w:jc w:val="left"/>
                          <w:rPr>
                            <w:rFonts w:ascii="Arial" w:cs="Arial" w:hAnsi="Arial" w:eastAsia="Arial"/>
                            <w:position w:val="0"/>
                            <w:sz w:val="22"/>
                            <w:szCs w:val="22"/>
                            <w:rtl w:val="0"/>
                          </w:rPr>
                        </w:pPr>
                        <w:r>
                          <w:rPr>
                            <w:rFonts w:ascii="Arial"/>
                            <w:color w:val="000000"/>
                            <w:u w:color="000000"/>
                            <w:rtl w:val="0"/>
                            <w:lang w:val="en-US"/>
                          </w:rPr>
                          <w:t>Great Communication Skills</w:t>
                        </w:r>
                        <w:r>
                          <w:rPr>
                            <w:rFonts w:ascii="Arial" w:cs="Arial" w:hAnsi="Arial" w:eastAsia="Arial"/>
                            <w:color w:val="000000"/>
                            <w:u w:color="000000"/>
                            <w:rtl w:val="0"/>
                          </w:rPr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sz w:val="44"/>
          <w:szCs w:val="44"/>
          <w:u w:color="000000"/>
        </w:rPr>
      </w:pPr>
      <w:r>
        <w:rPr>
          <w:rFonts w:ascii="Arial Bold"/>
          <w:color w:val="000000"/>
          <w:sz w:val="44"/>
          <w:szCs w:val="44"/>
          <w:u w:color="000000"/>
          <w:rtl w:val="0"/>
        </w:rPr>
        <w:t>MATTHEW A. JIMENEZ</w:t>
      </w:r>
    </w:p>
    <w:p>
      <w:pPr>
        <w:pStyle w:val="Body"/>
        <w:spacing w:after="0" w:line="240" w:lineRule="auto"/>
        <w:outlineLvl w:val="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/>
          <w:color w:val="000000"/>
          <w:sz w:val="20"/>
          <w:szCs w:val="20"/>
          <w:u w:color="000000"/>
          <w:rtl w:val="0"/>
          <w:lang w:val="es-ES_tradnl"/>
        </w:rPr>
        <w:t>33456 Navajo Tr. Unit #B, Cathedral City, CA 92234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/>
          <w:color w:val="000000"/>
          <w:sz w:val="20"/>
          <w:szCs w:val="20"/>
          <w:u w:color="000000"/>
          <w:rtl w:val="0"/>
        </w:rPr>
        <w:t>Cell: (760) 668-0093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ff"/>
          <w:sz w:val="20"/>
          <w:szCs w:val="20"/>
          <w:u w:color="0000ff"/>
        </w:rPr>
      </w:pPr>
      <w:r>
        <w:rPr>
          <w:rFonts w:ascii="Arial"/>
          <w:color w:val="0000ff"/>
          <w:sz w:val="20"/>
          <w:szCs w:val="20"/>
          <w:u w:color="0000ff"/>
          <w:rtl w:val="0"/>
        </w:rPr>
        <w:t>matt_ant@hotmail.com</w: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</w:rPr>
        <w:t>OBJECTIVE</w: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 w:cs="Arial Bold" w:hAnsi="Arial Bold" w:eastAsia="Arial Bold"/>
          <w:color w:val="000000"/>
          <w:u w:color="000000"/>
          <w:rtl w:val="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919162</wp:posOffset>
                </wp:positionH>
                <wp:positionV relativeFrom="line">
                  <wp:posOffset>64452</wp:posOffset>
                </wp:positionV>
                <wp:extent cx="6637020" cy="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72.4pt;margin-top:5.1pt;width:522.6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To acquire the skills and knowledge to contribute to the overall goals and objectives of the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company while excelling within the company.</w: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</w:rPr>
        <w:t>EDUCATION</w: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 w:cs="Arial Bold" w:hAnsi="Arial Bold" w:eastAsia="Arial Bold"/>
          <w:color w:val="000000"/>
          <w:u w:color="000000"/>
          <w:rtl w:val="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924242</wp:posOffset>
                </wp:positionH>
                <wp:positionV relativeFrom="line">
                  <wp:posOffset>25717</wp:posOffset>
                </wp:positionV>
                <wp:extent cx="6637020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72.8pt;margin-top:2.0pt;width:522.6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</w:rPr>
        <w:t xml:space="preserve">Mayfield College </w:t>
      </w:r>
      <w:r>
        <w:rPr>
          <w:rFonts w:ascii="Arial"/>
          <w:color w:val="000000"/>
          <w:u w:color="000000"/>
          <w:rtl w:val="0"/>
          <w:lang w:val="en-US"/>
        </w:rPr>
        <w:t xml:space="preserve">Computer Support Technician </w:t>
      </w:r>
      <w:r>
        <w:rPr>
          <w:rFonts w:ascii="Arial Bold"/>
          <w:color w:val="000000"/>
          <w:u w:color="000000"/>
          <w:rtl w:val="0"/>
          <w:lang w:val="en-US"/>
        </w:rPr>
        <w:t>Cathedral City, CA</w: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  <w:lang w:val="en-US"/>
        </w:rPr>
        <w:t xml:space="preserve">Cathedral City High School </w:t>
      </w:r>
      <w:r>
        <w:rPr>
          <w:rFonts w:ascii="Arial"/>
          <w:color w:val="000000"/>
          <w:u w:color="000000"/>
          <w:rtl w:val="0"/>
        </w:rPr>
        <w:t xml:space="preserve">Diploma </w:t>
      </w:r>
      <w:r>
        <w:rPr>
          <w:rFonts w:ascii="Arial Bold"/>
          <w:color w:val="000000"/>
          <w:u w:color="000000"/>
          <w:rtl w:val="0"/>
          <w:lang w:val="en-US"/>
        </w:rPr>
        <w:t>Cathedral City, CA</w: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</w:rPr>
        <w:t>SKILLS</w:t>
      </w:r>
    </w:p>
    <w:p>
      <w:pPr>
        <w:pStyle w:val="Body"/>
        <w:spacing w:after="0" w:line="240" w:lineRule="auto"/>
        <w:rPr>
          <w:rFonts w:ascii="Symbol" w:cs="Symbol" w:hAnsi="Symbol" w:eastAsia="Symbol"/>
          <w:color w:val="000000"/>
          <w:u w:color="000000"/>
        </w:rPr>
      </w:pPr>
      <w:r>
        <w:rPr>
          <w:rFonts w:ascii="Arial Bold" w:cs="Arial Bold" w:hAnsi="Arial Bold" w:eastAsia="Arial Bold"/>
          <w:rtl w:val="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924242</wp:posOffset>
                </wp:positionH>
                <wp:positionV relativeFrom="line">
                  <wp:posOffset>67627</wp:posOffset>
                </wp:positionV>
                <wp:extent cx="6637020" cy="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72.8pt;margin-top:5.3pt;width:522.6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"/>
        <w:spacing w:after="0" w:line="240" w:lineRule="auto"/>
        <w:sectPr>
          <w:headerReference w:type="default" r:id="rId4"/>
          <w:footerReference w:type="default" r:id="rId5"/>
          <w:pgSz w:w="12240" w:h="15840" w:orient="portrait"/>
          <w:pgMar w:top="450" w:right="1440" w:bottom="1440" w:left="1440" w:header="720" w:footer="720"/>
          <w:bidi w:val="0"/>
        </w:sectPr>
      </w:pPr>
    </w:p>
    <w:p>
      <w:pPr>
        <w:pStyle w:val="List Paragraph"/>
        <w:numPr>
          <w:ilvl w:val="0"/>
          <w:numId w:val="13"/>
        </w:numPr>
        <w:tabs>
          <w:tab w:val="num" w:pos="720"/>
          <w:tab w:val="clear" w:pos="0"/>
        </w:tabs>
        <w:bidi w:val="0"/>
        <w:spacing w:after="0" w:line="240" w:lineRule="auto"/>
        <w:ind w:left="720" w:right="0" w:hanging="36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u w:color="000000"/>
          <w:rtl w:val="0"/>
          <w:lang w:val="en-US"/>
        </w:rPr>
        <w:t>Mac/Windows Knowledge</w:t>
      </w:r>
    </w:p>
    <w:p>
      <w:pPr>
        <w:pStyle w:val="List Paragraph"/>
        <w:numPr>
          <w:ilvl w:val="0"/>
          <w:numId w:val="14"/>
        </w:numPr>
        <w:tabs>
          <w:tab w:val="num" w:pos="720"/>
          <w:tab w:val="clear" w:pos="0"/>
        </w:tabs>
        <w:bidi w:val="0"/>
        <w:spacing w:after="0" w:line="240" w:lineRule="auto"/>
        <w:ind w:left="720" w:right="0" w:hanging="36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u w:color="000000"/>
          <w:rtl w:val="0"/>
          <w:lang w:val="en-US"/>
        </w:rPr>
        <w:t>Aloha/POS/Micros</w:t>
      </w:r>
    </w:p>
    <w:p>
      <w:pPr>
        <w:pStyle w:val="List Paragraph"/>
        <w:numPr>
          <w:ilvl w:val="0"/>
          <w:numId w:val="15"/>
        </w:numPr>
        <w:tabs>
          <w:tab w:val="num" w:pos="720"/>
          <w:tab w:val="clear" w:pos="0"/>
        </w:tabs>
        <w:bidi w:val="0"/>
        <w:spacing w:after="0" w:line="240" w:lineRule="auto"/>
        <w:ind w:left="720" w:right="0" w:hanging="36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u w:color="000000"/>
          <w:rtl w:val="0"/>
          <w:lang w:val="en-US"/>
        </w:rPr>
        <w:t>Microsoft Office Suite</w:t>
      </w:r>
    </w:p>
    <w:p>
      <w:pPr>
        <w:pStyle w:val="List Paragraph"/>
        <w:numPr>
          <w:ilvl w:val="0"/>
          <w:numId w:val="16"/>
        </w:numPr>
        <w:tabs>
          <w:tab w:val="num" w:pos="720"/>
          <w:tab w:val="clear" w:pos="0"/>
        </w:tabs>
        <w:bidi w:val="0"/>
        <w:spacing w:after="0" w:line="240" w:lineRule="auto"/>
        <w:ind w:left="720" w:right="0" w:hanging="36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u w:color="000000"/>
          <w:rtl w:val="0"/>
          <w:lang w:val="en-US"/>
        </w:rPr>
        <w:t>Assembly/Reassembled of PC</w:t>
      </w:r>
    </w:p>
    <w:p>
      <w:pPr>
        <w:pStyle w:val="List Paragraph"/>
        <w:numPr>
          <w:ilvl w:val="0"/>
          <w:numId w:val="17"/>
        </w:numPr>
        <w:tabs>
          <w:tab w:val="num" w:pos="720"/>
          <w:tab w:val="clear" w:pos="0"/>
        </w:tabs>
        <w:bidi w:val="0"/>
        <w:spacing w:after="0" w:line="240" w:lineRule="auto"/>
        <w:ind w:left="720" w:right="0" w:hanging="36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u w:color="000000"/>
          <w:rtl w:val="0"/>
          <w:lang w:val="en-US"/>
        </w:rPr>
        <w:t>Virus Removals</w:t>
      </w:r>
    </w:p>
    <w:p>
      <w:pPr>
        <w:pStyle w:val="List Paragraph"/>
        <w:numPr>
          <w:ilvl w:val="0"/>
          <w:numId w:val="18"/>
        </w:numPr>
        <w:tabs>
          <w:tab w:val="num" w:pos="720"/>
          <w:tab w:val="clear" w:pos="0"/>
        </w:tabs>
        <w:bidi w:val="0"/>
        <w:spacing w:after="0" w:line="240" w:lineRule="auto"/>
        <w:ind w:left="720" w:right="0" w:hanging="36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u w:color="000000"/>
          <w:rtl w:val="0"/>
          <w:lang w:val="en-US"/>
        </w:rPr>
        <w:t>Troubleshooting</w:t>
      </w:r>
    </w:p>
    <w:p>
      <w:pPr>
        <w:pStyle w:val="List Paragraph"/>
        <w:numPr>
          <w:ilvl w:val="0"/>
          <w:numId w:val="19"/>
        </w:numPr>
        <w:tabs>
          <w:tab w:val="num" w:pos="720"/>
          <w:tab w:val="clear" w:pos="0"/>
        </w:tabs>
        <w:bidi w:val="0"/>
        <w:spacing w:after="0" w:line="240" w:lineRule="auto"/>
        <w:ind w:left="720" w:right="0" w:hanging="36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u w:color="000000"/>
          <w:rtl w:val="0"/>
          <w:lang w:val="en-US"/>
        </w:rPr>
        <w:t>Data Backup</w:t>
      </w:r>
    </w:p>
    <w:p>
      <w:pPr>
        <w:pStyle w:val="List Paragraph"/>
        <w:numPr>
          <w:ilvl w:val="0"/>
          <w:numId w:val="20"/>
        </w:numPr>
        <w:tabs>
          <w:tab w:val="num" w:pos="720"/>
          <w:tab w:val="clear" w:pos="0"/>
        </w:tabs>
        <w:bidi w:val="0"/>
        <w:spacing w:after="0" w:line="240" w:lineRule="auto"/>
        <w:ind w:left="720" w:right="0" w:hanging="36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u w:color="000000"/>
          <w:rtl w:val="0"/>
          <w:lang w:val="en-US"/>
        </w:rPr>
        <w:t>Preventative Maintenance</w:t>
      </w:r>
    </w:p>
    <w:p>
      <w:pPr>
        <w:pStyle w:val="Body"/>
        <w:spacing w:after="0" w:line="240" w:lineRule="auto"/>
        <w:outlineLvl w:val="0"/>
        <w:sectPr>
          <w:headerReference w:type="default" r:id="rId6"/>
          <w:footerReference w:type="default" r:id="rId7"/>
          <w:type w:val="continuous"/>
          <w:pgSz w:w="12240" w:h="15840" w:orient="portrait"/>
          <w:pgMar w:top="450" w:right="1440" w:bottom="1440" w:left="1440" w:header="720" w:footer="720"/>
          <w:cols w:space="720" w:num="2" w:equalWidth="1"/>
          <w:bidi w:val="0"/>
        </w:sect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</w:rPr>
        <w:t>EXPERIENCE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 Bold" w:cs="Arial Bold" w:hAnsi="Arial Bold" w:eastAsia="Arial Bold"/>
          <w:color w:val="000000"/>
          <w:u w:color="000000"/>
          <w:rtl w:val="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924242</wp:posOffset>
                </wp:positionH>
                <wp:positionV relativeFrom="line">
                  <wp:posOffset>85407</wp:posOffset>
                </wp:positionV>
                <wp:extent cx="6637020" cy="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72.8pt;margin-top:6.7pt;width:522.6pt;height:0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s-ES_tradnl"/>
        </w:rPr>
        <w:t xml:space="preserve">Las Casuelas Terraza </w:t>
      </w:r>
      <w:r>
        <w:rPr>
          <w:rFonts w:hAnsi="Arial Unicode MS" w:hint="default"/>
          <w:color w:val="000000"/>
          <w:u w:color="000000"/>
          <w:rtl w:val="0"/>
          <w:lang w:val="en-US"/>
        </w:rPr>
        <w:t xml:space="preserve">ǀ </w:t>
      </w:r>
      <w:r>
        <w:rPr>
          <w:rFonts w:ascii="Arial"/>
          <w:color w:val="000000"/>
          <w:u w:color="000000"/>
          <w:rtl w:val="0"/>
        </w:rPr>
        <w:t xml:space="preserve">222 S. Palm Canyon Dr. Palm Springs, CA </w:t>
      </w:r>
      <w:r>
        <w:rPr>
          <w:rFonts w:hAnsi="Arial Unicode MS" w:hint="default"/>
          <w:color w:val="000000"/>
          <w:u w:color="000000"/>
          <w:rtl w:val="0"/>
          <w:lang w:val="en-US"/>
        </w:rPr>
        <w:t xml:space="preserve">ǀ </w:t>
      </w:r>
      <w:r>
        <w:rPr>
          <w:rFonts w:ascii="Arial"/>
          <w:color w:val="000000"/>
          <w:u w:color="000000"/>
          <w:rtl w:val="0"/>
        </w:rPr>
        <w:t xml:space="preserve">06/2012 </w:t>
      </w:r>
      <w:r>
        <w:rPr>
          <w:rFonts w:hAnsi="Arial Unicode MS" w:hint="default"/>
          <w:color w:val="000000"/>
          <w:u w:color="000000"/>
          <w:rtl w:val="0"/>
          <w:lang w:val="en-US"/>
        </w:rPr>
        <w:t xml:space="preserve">– </w:t>
      </w:r>
      <w:r>
        <w:rPr>
          <w:rFonts w:ascii="Arial"/>
          <w:color w:val="000000"/>
          <w:u w:color="000000"/>
          <w:rtl w:val="0"/>
        </w:rPr>
        <w:t>Present</w: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  <w:lang w:val="nl-NL"/>
        </w:rPr>
        <w:t>Server/Food Runner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Pick up used plates, refill water glasses for guests, reset silverware and table cloths as well as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the entire dining room area for events, and provide member service readiness, prep beverages,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and serve meals to guests.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 xml:space="preserve">Mission Hills Country Club </w:t>
      </w:r>
      <w:r>
        <w:rPr>
          <w:rFonts w:hAnsi="Arial Unicode MS" w:hint="default"/>
          <w:color w:val="000000"/>
          <w:u w:color="000000"/>
          <w:rtl w:val="0"/>
          <w:lang w:val="en-US"/>
        </w:rPr>
        <w:t xml:space="preserve">ǀ </w:t>
      </w:r>
      <w:r>
        <w:rPr>
          <w:rFonts w:ascii="Arial"/>
          <w:color w:val="000000"/>
          <w:u w:color="000000"/>
          <w:rtl w:val="0"/>
          <w:lang w:val="en-US"/>
        </w:rPr>
        <w:t xml:space="preserve">34600 Mission Hills Dr. Rancho Mirage, CA </w:t>
      </w:r>
      <w:r>
        <w:rPr>
          <w:rFonts w:hAnsi="Arial Unicode MS" w:hint="default"/>
          <w:color w:val="000000"/>
          <w:u w:color="000000"/>
          <w:rtl w:val="0"/>
          <w:lang w:val="en-US"/>
        </w:rPr>
        <w:t xml:space="preserve">ǀ </w:t>
      </w:r>
      <w:r>
        <w:rPr>
          <w:rFonts w:ascii="Arial"/>
          <w:color w:val="000000"/>
          <w:u w:color="000000"/>
          <w:rtl w:val="0"/>
        </w:rPr>
        <w:t>08/2007-06/2012</w: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  <w:lang w:val="nl-NL"/>
        </w:rPr>
        <w:t>Server/Food Runner/Bar Back/Busser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My responsibilities were to prep the dining room area for customers, refill water glasses, reset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silverware and table cloths, prepare beverages, serve customers their meals, and maintain a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clean work area at all times.</w: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</w:rPr>
        <w:t>VOLUNTEER EXPERIENCE/LICENSES &amp; CERTIFICATIONS</w:t>
      </w:r>
    </w:p>
    <w:p>
      <w:pPr>
        <w:pStyle w:val="Body"/>
        <w:spacing w:after="0" w:line="240" w:lineRule="auto"/>
        <w:outlineLvl w:val="0"/>
        <w:sectPr>
          <w:headerReference w:type="default" r:id="rId8"/>
          <w:footerReference w:type="default" r:id="rId9"/>
          <w:type w:val="continuous"/>
          <w:pgSz w:w="12240" w:h="15840" w:orient="portrait"/>
          <w:pgMar w:top="450" w:right="1440" w:bottom="1440" w:left="1440" w:header="720" w:footer="720"/>
          <w:bidi w:val="0"/>
        </w:sect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 w:cs="Arial Bold" w:hAnsi="Arial Bold" w:eastAsia="Arial Bold"/>
          <w:color w:val="000000"/>
          <w:u w:color="000000"/>
          <w:rtl w:val="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924242</wp:posOffset>
                </wp:positionH>
                <wp:positionV relativeFrom="line">
                  <wp:posOffset>61277</wp:posOffset>
                </wp:positionV>
                <wp:extent cx="6637020" cy="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72.8pt;margin-top:4.8pt;width:522.6pt;height:0.0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  <w:lang w:val="nl-NL"/>
        </w:rPr>
        <w:t>Volunteer Experience</w:t>
      </w:r>
    </w:p>
    <w:p>
      <w:pPr>
        <w:pStyle w:val="Body"/>
        <w:spacing w:after="0" w:line="240" w:lineRule="auto"/>
        <w:outlineLvl w:val="0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Bridges of Hope Community Service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American Youth Soccer Organization (AYSO)</w:t>
      </w: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Body"/>
        <w:spacing w:after="0" w:line="240" w:lineRule="auto"/>
        <w:outlineLvl w:val="0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u w:color="000000"/>
          <w:rtl w:val="0"/>
          <w:lang w:val="en-US"/>
        </w:rPr>
        <w:t>Licenses/Certifications</w:t>
      </w:r>
    </w:p>
    <w:p>
      <w:pPr>
        <w:pStyle w:val="Body"/>
        <w:spacing w:after="0" w:line="240" w:lineRule="auto"/>
        <w:outlineLvl w:val="0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R.O.P. Certifications for Retail &amp; Marketing</w:t>
      </w:r>
    </w:p>
    <w:p>
      <w:pPr>
        <w:pStyle w:val="Body"/>
        <w:spacing w:after="0" w:line="240" w:lineRule="auto"/>
      </w:pPr>
      <w:r>
        <w:rPr>
          <w:rFonts w:ascii="Arial"/>
          <w:color w:val="000000"/>
          <w:u w:color="000000"/>
          <w:rtl w:val="0"/>
          <w:lang w:val="fr-FR"/>
        </w:rPr>
        <w:t xml:space="preserve">Drivers License </w:t>
      </w:r>
      <w:r>
        <w:rPr>
          <w:rFonts w:hAnsi="Arial Unicode MS" w:hint="default"/>
          <w:color w:val="000000"/>
          <w:u w:color="000000"/>
          <w:rtl w:val="0"/>
          <w:lang w:val="en-US"/>
        </w:rPr>
        <w:t xml:space="preserve">– </w:t>
      </w:r>
      <w:r>
        <w:rPr>
          <w:rFonts w:ascii="Arial"/>
          <w:color w:val="000000"/>
          <w:u w:color="000000"/>
          <w:rtl w:val="0"/>
          <w:lang w:val="en-US"/>
        </w:rPr>
        <w:t>Class C</w:t>
      </w:r>
      <w:r>
        <w:rPr>
          <w:rFonts w:ascii="Arial" w:cs="Arial" w:hAnsi="Arial" w:eastAsia="Arial"/>
          <w:color w:val="000000"/>
          <w:u w:color="000000"/>
        </w:rPr>
      </w:r>
    </w:p>
    <w:sectPr>
      <w:headerReference w:type="default" r:id="rId10"/>
      <w:footerReference w:type="default" r:id="rId11"/>
      <w:type w:val="continuous"/>
      <w:pgSz w:w="12240" w:h="15840" w:orient="portrait"/>
      <w:pgMar w:top="450" w:right="1440" w:bottom="1440" w:left="1440" w:header="720" w:footer="720"/>
      <w:cols w:space="720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rial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1">
    <w:multiLevelType w:val="multilevel"/>
    <w:lvl w:ilvl="0">
      <w:start w:val="1"/>
      <w:numFmt w:val="bullet"/>
      <w:suff w:val="tab"/>
      <w:lvlText w:val="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9">
    <w:multiLevelType w:val="multilevel"/>
    <w:styleLink w:val="List 0"/>
    <w:lvl w:ilvl="0">
      <w:start w:val="0"/>
      <w:numFmt w:val="bullet"/>
      <w:suff w:val="tab"/>
      <w:lvlText w:val="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1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2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13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14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15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16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17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18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abstractNum w:abstractNumId="19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u w:color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11"/>
      </w:numPr>
    </w:pPr>
  </w:style>
  <w:style w:type="numbering" w:styleId="Imported Style 2">
    <w:name w:val="Imported Style 2"/>
    <w:next w:val="Imported Style 2"/>
    <w:pPr>
      <w:numPr>
        <w:numId w:val="1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