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7E" w:rsidRDefault="0026167E" w:rsidP="0026167E">
      <w:pPr>
        <w:pStyle w:val="Name"/>
        <w:spacing w:before="100" w:beforeAutospacing="1" w:after="100" w:afterAutospacing="1"/>
        <w:rPr>
          <w:sz w:val="40"/>
          <w:szCs w:val="40"/>
        </w:rPr>
      </w:pPr>
      <w:r>
        <w:rPr>
          <w:sz w:val="40"/>
          <w:szCs w:val="40"/>
        </w:rPr>
        <w:t>MARITZA   CABRERA</w:t>
      </w:r>
    </w:p>
    <w:p w:rsidR="0026167E" w:rsidRDefault="0026167E" w:rsidP="0026167E">
      <w:pPr>
        <w:jc w:val="center"/>
        <w:rPr>
          <w:sz w:val="20"/>
        </w:rPr>
      </w:pPr>
      <w:r>
        <w:rPr>
          <w:sz w:val="20"/>
        </w:rPr>
        <w:t>630-750-2864       marisitamercedes@yahoo.com</w:t>
      </w:r>
    </w:p>
    <w:tbl>
      <w:tblPr>
        <w:tblW w:w="5220" w:type="pct"/>
        <w:tblLook w:val="0000"/>
      </w:tblPr>
      <w:tblGrid>
        <w:gridCol w:w="2694"/>
        <w:gridCol w:w="8807"/>
      </w:tblGrid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Experience</w:t>
            </w:r>
          </w:p>
        </w:tc>
      </w:tr>
      <w:tr w:rsidR="0026167E" w:rsidTr="00642E33">
        <w:trPr>
          <w:trHeight w:val="6390"/>
        </w:trPr>
        <w:tc>
          <w:tcPr>
            <w:tcW w:w="1171" w:type="pct"/>
          </w:tcPr>
          <w:p w:rsidR="0026167E" w:rsidRDefault="0026167E" w:rsidP="00617361">
            <w:pPr>
              <w:pStyle w:val="NoTitle"/>
            </w:pPr>
          </w:p>
        </w:tc>
        <w:tc>
          <w:tcPr>
            <w:tcW w:w="3829" w:type="pct"/>
          </w:tcPr>
          <w:p w:rsidR="0026167E" w:rsidRDefault="0026167E" w:rsidP="00617361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>10/03–7/13         U.N.I.T.E.H.E.R.E. Health                                Chicago, IL</w:t>
            </w:r>
            <w:r w:rsidR="00347D43">
              <w:rPr>
                <w:sz w:val="20"/>
              </w:rPr>
              <w:t xml:space="preserve"> and Los Angeles, CA</w:t>
            </w:r>
          </w:p>
          <w:p w:rsidR="0026167E" w:rsidRDefault="0026167E" w:rsidP="00481235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Senior Customer Service Representative/Exec Assistant 5/06-7/13, Office/Exec Assistant 10/03-5/06</w:t>
            </w:r>
          </w:p>
          <w:p w:rsidR="00481235" w:rsidRPr="00481235" w:rsidRDefault="00481235" w:rsidP="00481235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>
              <w:rPr>
                <w:sz w:val="20"/>
              </w:rPr>
              <w:t xml:space="preserve">Provide excellent bilingual customer service for a health insurance company </w:t>
            </w:r>
          </w:p>
          <w:p w:rsidR="00481235" w:rsidRPr="00481235" w:rsidRDefault="00481235" w:rsidP="00481235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>
              <w:rPr>
                <w:sz w:val="20"/>
              </w:rPr>
              <w:t>Serve as the personal assistant to the acting Regional Benefits Service Manager</w:t>
            </w:r>
          </w:p>
          <w:p w:rsidR="00481235" w:rsidRDefault="00481235" w:rsidP="0026167E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>
              <w:rPr>
                <w:sz w:val="20"/>
              </w:rPr>
              <w:t>In charge of managing the front of the office and following HIPPA policy</w:t>
            </w:r>
          </w:p>
          <w:p w:rsidR="0026167E" w:rsidRDefault="0026167E" w:rsidP="0026167E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>
              <w:rPr>
                <w:sz w:val="20"/>
              </w:rPr>
              <w:t>Business administration responsibilities: petty cash, paying of bills, and placing orders</w:t>
            </w:r>
          </w:p>
          <w:p w:rsidR="00CA1718" w:rsidRPr="00CA1718" w:rsidRDefault="0026167E" w:rsidP="00CA1718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>
              <w:rPr>
                <w:sz w:val="20"/>
              </w:rPr>
              <w:t>Clerical duties: faxing, answering phones, basic computer work, filing, and correspondenc</w:t>
            </w:r>
            <w:r w:rsidR="00CA1718">
              <w:rPr>
                <w:sz w:val="20"/>
              </w:rPr>
              <w:t>e</w:t>
            </w:r>
          </w:p>
          <w:p w:rsidR="00CA1718" w:rsidRDefault="00CA1718" w:rsidP="0026167E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</w:p>
          <w:p w:rsidR="0026167E" w:rsidRDefault="0026167E" w:rsidP="0026167E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 xml:space="preserve">1998–Present         Various Promotional Companies   </w:t>
            </w:r>
            <w:r w:rsidR="00CA1718">
              <w:rPr>
                <w:sz w:val="20"/>
              </w:rPr>
              <w:t xml:space="preserve">                   </w:t>
            </w:r>
            <w:r>
              <w:rPr>
                <w:sz w:val="20"/>
              </w:rPr>
              <w:t>Chicago, IL and Los Angeles, CA</w:t>
            </w:r>
          </w:p>
          <w:p w:rsidR="00CA1718" w:rsidRPr="00CA1718" w:rsidRDefault="0026167E" w:rsidP="00CA1718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 xml:space="preserve">Promotional Model/Brand Ambassador </w:t>
            </w:r>
          </w:p>
          <w:p w:rsidR="00E61E1D" w:rsidRDefault="00CA1718" w:rsidP="00E61E1D">
            <w:pPr>
              <w:pStyle w:val="Achievement"/>
              <w:numPr>
                <w:ilvl w:val="0"/>
                <w:numId w:val="1"/>
              </w:numPr>
              <w:spacing w:after="60" w:line="240" w:lineRule="atLeast"/>
              <w:rPr>
                <w:sz w:val="20"/>
              </w:rPr>
            </w:pPr>
            <w:r w:rsidRPr="00CA1718">
              <w:rPr>
                <w:sz w:val="20"/>
              </w:rPr>
              <w:t>Midwest Hair Show-L’Oreal, Casino Night Dealer at Cubby Bear,</w:t>
            </w:r>
            <w:r w:rsidR="00E61E1D">
              <w:rPr>
                <w:sz w:val="20"/>
              </w:rPr>
              <w:t xml:space="preserve"> </w:t>
            </w:r>
            <w:r w:rsidRPr="00E61E1D">
              <w:rPr>
                <w:sz w:val="20"/>
              </w:rPr>
              <w:t xml:space="preserve">Remy Martin VSOP, </w:t>
            </w:r>
            <w:r w:rsidR="00E61E1D">
              <w:rPr>
                <w:sz w:val="20"/>
              </w:rPr>
              <w:t>Pepsi,</w:t>
            </w:r>
          </w:p>
          <w:p w:rsidR="00E61E1D" w:rsidRDefault="00CA1718" w:rsidP="00E61E1D">
            <w:pPr>
              <w:pStyle w:val="Achievement"/>
              <w:spacing w:after="60" w:line="240" w:lineRule="atLeast"/>
              <w:ind w:left="240"/>
              <w:rPr>
                <w:sz w:val="20"/>
              </w:rPr>
            </w:pPr>
            <w:r w:rsidRPr="00E61E1D">
              <w:rPr>
                <w:sz w:val="20"/>
              </w:rPr>
              <w:t xml:space="preserve">Pucker, Guiness, Wrigley’s, Lupus Foundation, </w:t>
            </w:r>
            <w:r w:rsidRPr="00CA1718">
              <w:rPr>
                <w:sz w:val="20"/>
              </w:rPr>
              <w:t xml:space="preserve">Colgate, </w:t>
            </w:r>
            <w:r w:rsidR="00E61E1D">
              <w:rPr>
                <w:sz w:val="20"/>
              </w:rPr>
              <w:t xml:space="preserve">Amstel Light, </w:t>
            </w:r>
            <w:r w:rsidRPr="00CA1718">
              <w:rPr>
                <w:sz w:val="20"/>
              </w:rPr>
              <w:t xml:space="preserve">McDonalds, </w:t>
            </w:r>
            <w:r w:rsidR="00E61E1D">
              <w:rPr>
                <w:sz w:val="20"/>
              </w:rPr>
              <w:t>Bailey’s</w:t>
            </w:r>
          </w:p>
          <w:p w:rsidR="0026167E" w:rsidRDefault="00CA1718" w:rsidP="00E61E1D">
            <w:pPr>
              <w:pStyle w:val="Achievement"/>
              <w:spacing w:after="60" w:line="240" w:lineRule="atLeast"/>
              <w:ind w:left="240"/>
              <w:rPr>
                <w:sz w:val="20"/>
              </w:rPr>
            </w:pPr>
            <w:r w:rsidRPr="00CA1718">
              <w:rPr>
                <w:sz w:val="20"/>
              </w:rPr>
              <w:t>Bordeaux Wines, Miller Chill, Hornitos Tequila, 10 C</w:t>
            </w:r>
            <w:r w:rsidR="00E61E1D">
              <w:rPr>
                <w:sz w:val="20"/>
              </w:rPr>
              <w:t>ane Rum, Men’s Fitness Magazine</w:t>
            </w:r>
          </w:p>
          <w:p w:rsidR="00BC0FFA" w:rsidRDefault="00BC0FFA" w:rsidP="00BC0FFA">
            <w:pPr>
              <w:pStyle w:val="Achievement"/>
              <w:spacing w:after="60" w:line="240" w:lineRule="atLeast"/>
              <w:rPr>
                <w:sz w:val="20"/>
              </w:rPr>
            </w:pPr>
          </w:p>
          <w:p w:rsidR="00BC0FFA" w:rsidRDefault="00BC0FFA" w:rsidP="00BC0FFA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>Dec 2012- January 2013              D4                                               Chicago, IL</w:t>
            </w:r>
          </w:p>
          <w:p w:rsidR="00BC0FFA" w:rsidRDefault="00BC0FFA" w:rsidP="00BC0FFA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Waitress/Cocktail Waitress</w:t>
            </w:r>
          </w:p>
          <w:p w:rsidR="00CA1718" w:rsidRDefault="00CA1718" w:rsidP="00CA1718">
            <w:pPr>
              <w:pStyle w:val="Achievement"/>
              <w:spacing w:after="60" w:line="240" w:lineRule="atLeast"/>
              <w:ind w:left="240"/>
              <w:rPr>
                <w:sz w:val="20"/>
              </w:rPr>
            </w:pPr>
          </w:p>
          <w:p w:rsidR="00CA1718" w:rsidRDefault="00D77800" w:rsidP="00CA1718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>Dec 2001- August</w:t>
            </w:r>
            <w:r w:rsidR="00CA1718">
              <w:rPr>
                <w:sz w:val="20"/>
              </w:rPr>
              <w:t xml:space="preserve"> 2002              Chili’s Bar a</w:t>
            </w:r>
            <w:r w:rsidR="004547B3">
              <w:rPr>
                <w:sz w:val="20"/>
              </w:rPr>
              <w:t xml:space="preserve">nd Grill                     </w:t>
            </w:r>
            <w:r w:rsidR="00CA1718">
              <w:rPr>
                <w:sz w:val="20"/>
              </w:rPr>
              <w:t>Champaign, IL</w:t>
            </w:r>
          </w:p>
          <w:p w:rsidR="00CA1718" w:rsidRPr="00CA1718" w:rsidRDefault="00CA1718" w:rsidP="00CA1718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Waitress/Occasional Bar Tender</w:t>
            </w:r>
          </w:p>
          <w:p w:rsidR="00CA1718" w:rsidRDefault="00CA1718" w:rsidP="00CA1718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</w:p>
          <w:p w:rsidR="00CA1718" w:rsidRDefault="00CA1718" w:rsidP="00CA1718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 xml:space="preserve">June 2000-August 2001              Weinkeller                                   </w:t>
            </w:r>
            <w:r w:rsidR="004547B3">
              <w:rPr>
                <w:sz w:val="20"/>
              </w:rPr>
              <w:t xml:space="preserve"> </w:t>
            </w:r>
            <w:r>
              <w:rPr>
                <w:sz w:val="20"/>
              </w:rPr>
              <w:t>Westmont, IL</w:t>
            </w:r>
          </w:p>
          <w:p w:rsidR="00CA1718" w:rsidRPr="00CA1718" w:rsidRDefault="00CA1718" w:rsidP="00CA1718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Waitres</w:t>
            </w:r>
            <w:r w:rsidR="005E03B5">
              <w:rPr>
                <w:sz w:val="20"/>
              </w:rPr>
              <w:t>s</w:t>
            </w:r>
          </w:p>
          <w:p w:rsidR="00CA1718" w:rsidRDefault="00CA1718" w:rsidP="00CA1718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</w:p>
          <w:p w:rsidR="00CA1718" w:rsidRDefault="00CA1718" w:rsidP="00CA1718">
            <w:pPr>
              <w:pStyle w:val="CompanyNameOne"/>
              <w:tabs>
                <w:tab w:val="right" w:pos="-12412"/>
              </w:tabs>
              <w:rPr>
                <w:sz w:val="20"/>
              </w:rPr>
            </w:pPr>
            <w:r>
              <w:rPr>
                <w:sz w:val="20"/>
              </w:rPr>
              <w:t xml:space="preserve">Sept 2000- Dec 2001             </w:t>
            </w:r>
            <w:r w:rsidR="00722430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White H</w:t>
            </w:r>
            <w:r w:rsidR="00722430">
              <w:rPr>
                <w:sz w:val="20"/>
              </w:rPr>
              <w:t xml:space="preserve">orse Bar and Grill           </w:t>
            </w:r>
            <w:r>
              <w:rPr>
                <w:sz w:val="20"/>
              </w:rPr>
              <w:t>Champaign, IL</w:t>
            </w:r>
          </w:p>
          <w:p w:rsidR="00CA1718" w:rsidRDefault="005E03B5" w:rsidP="005E03B5">
            <w:pPr>
              <w:pStyle w:val="JobTitle"/>
              <w:rPr>
                <w:sz w:val="20"/>
              </w:rPr>
            </w:pPr>
            <w:r>
              <w:rPr>
                <w:sz w:val="20"/>
              </w:rPr>
              <w:t>Waitress</w:t>
            </w:r>
          </w:p>
        </w:tc>
      </w:tr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Education</w:t>
            </w:r>
          </w:p>
        </w:tc>
      </w:tr>
      <w:tr w:rsidR="0026167E" w:rsidTr="00617361">
        <w:tc>
          <w:tcPr>
            <w:tcW w:w="1171" w:type="pct"/>
          </w:tcPr>
          <w:p w:rsidR="0026167E" w:rsidRDefault="0026167E" w:rsidP="00617361">
            <w:pPr>
              <w:pStyle w:val="NoTitle"/>
            </w:pPr>
          </w:p>
        </w:tc>
        <w:tc>
          <w:tcPr>
            <w:tcW w:w="3829" w:type="pct"/>
          </w:tcPr>
          <w:p w:rsidR="0026167E" w:rsidRDefault="0026167E" w:rsidP="00617361">
            <w:pPr>
              <w:pStyle w:val="Institution"/>
              <w:rPr>
                <w:sz w:val="20"/>
              </w:rPr>
            </w:pPr>
            <w:r>
              <w:rPr>
                <w:sz w:val="20"/>
              </w:rPr>
              <w:t>Graduated 2002</w:t>
            </w:r>
            <w:r>
              <w:rPr>
                <w:sz w:val="20"/>
              </w:rPr>
              <w:tab/>
              <w:t xml:space="preserve">   University of Illinois         </w:t>
            </w:r>
            <w:r w:rsidR="001E3B08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>Champaign, IL</w:t>
            </w:r>
          </w:p>
          <w:p w:rsidR="0026167E" w:rsidRDefault="0026167E" w:rsidP="0026167E">
            <w:pPr>
              <w:pStyle w:val="Achievement"/>
              <w:ind w:hanging="234"/>
              <w:rPr>
                <w:sz w:val="20"/>
              </w:rPr>
            </w:pPr>
            <w:r>
              <w:rPr>
                <w:sz w:val="20"/>
              </w:rPr>
              <w:t>B   B.A., Speech Communication, Minor in Spanish, Emphasis in Music   GPA: 3.67/4.0</w:t>
            </w:r>
          </w:p>
        </w:tc>
      </w:tr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Languages</w:t>
            </w:r>
          </w:p>
        </w:tc>
      </w:tr>
      <w:tr w:rsidR="0026167E" w:rsidTr="00617361">
        <w:tc>
          <w:tcPr>
            <w:tcW w:w="1171" w:type="pct"/>
          </w:tcPr>
          <w:p w:rsidR="0026167E" w:rsidRDefault="0026167E" w:rsidP="00617361">
            <w:pPr>
              <w:pStyle w:val="NoTitle"/>
            </w:pPr>
          </w:p>
        </w:tc>
        <w:tc>
          <w:tcPr>
            <w:tcW w:w="3829" w:type="pct"/>
          </w:tcPr>
          <w:p w:rsidR="0026167E" w:rsidRDefault="0026167E" w:rsidP="00617361">
            <w:pPr>
              <w:pStyle w:val="Achievement"/>
              <w:rPr>
                <w:sz w:val="20"/>
              </w:rPr>
            </w:pPr>
            <w:r>
              <w:rPr>
                <w:sz w:val="20"/>
              </w:rPr>
              <w:t>English, Spanish (Fluent)</w:t>
            </w:r>
          </w:p>
        </w:tc>
      </w:tr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COmputer skills</w:t>
            </w:r>
          </w:p>
        </w:tc>
      </w:tr>
    </w:tbl>
    <w:p w:rsidR="0026167E" w:rsidRDefault="0026167E" w:rsidP="0026167E">
      <w:pPr>
        <w:pStyle w:val="Achievement"/>
        <w:ind w:left="3000" w:hanging="300"/>
        <w:rPr>
          <w:sz w:val="20"/>
        </w:rPr>
      </w:pPr>
      <w:r>
        <w:rPr>
          <w:sz w:val="20"/>
        </w:rPr>
        <w:t>Microsoft Office: Word, Power Point 97, Excel         Insurance: ADS, RIMS, Vitech</w:t>
      </w:r>
    </w:p>
    <w:tbl>
      <w:tblPr>
        <w:tblW w:w="5000" w:type="pct"/>
        <w:tblLook w:val="0000"/>
      </w:tblPr>
      <w:tblGrid>
        <w:gridCol w:w="7938"/>
        <w:gridCol w:w="3078"/>
      </w:tblGrid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Awards/achievements</w:t>
            </w:r>
          </w:p>
        </w:tc>
      </w:tr>
      <w:tr w:rsidR="0026167E" w:rsidTr="00617361">
        <w:trPr>
          <w:gridAfter w:val="1"/>
          <w:wAfter w:w="1397" w:type="pct"/>
        </w:trPr>
        <w:tc>
          <w:tcPr>
            <w:tcW w:w="0" w:type="auto"/>
          </w:tcPr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Full Tuition Award to attend the Montessori Institute 2003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University Dean’s List and Honors Student 1998-2002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House of Representatives Full Tuition Award   2000-2001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Forensics Team Full Tuition Award 1999-2000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Resident Assistant and Room &amp; Board Award 1999-2000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TA for Organizational Communication at U of I 2002</w:t>
            </w:r>
          </w:p>
          <w:p w:rsidR="0026167E" w:rsidRDefault="0026167E" w:rsidP="000D32E3">
            <w:pPr>
              <w:pStyle w:val="Achievement"/>
              <w:numPr>
                <w:ilvl w:val="0"/>
                <w:numId w:val="6"/>
              </w:numPr>
              <w:tabs>
                <w:tab w:val="left" w:pos="88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Dayal &amp; Assoc. and On Hold Marketing Intern 2000-2002 </w:t>
            </w:r>
          </w:p>
        </w:tc>
      </w:tr>
      <w:tr w:rsidR="0026167E" w:rsidTr="00617361">
        <w:trPr>
          <w:cantSplit/>
        </w:trPr>
        <w:tc>
          <w:tcPr>
            <w:tcW w:w="5000" w:type="pct"/>
            <w:gridSpan w:val="2"/>
          </w:tcPr>
          <w:p w:rsidR="0026167E" w:rsidRDefault="0026167E" w:rsidP="00617361">
            <w:pPr>
              <w:pStyle w:val="SectionTitle"/>
            </w:pPr>
            <w:r>
              <w:t>interests</w:t>
            </w:r>
          </w:p>
        </w:tc>
      </w:tr>
    </w:tbl>
    <w:p w:rsidR="00F4346E" w:rsidRPr="00642E33" w:rsidRDefault="0026167E" w:rsidP="00642E33">
      <w:pPr>
        <w:pStyle w:val="Achievement"/>
        <w:tabs>
          <w:tab w:val="left" w:pos="330"/>
          <w:tab w:val="left" w:pos="880"/>
        </w:tabs>
        <w:rPr>
          <w:sz w:val="20"/>
        </w:rPr>
      </w:pPr>
      <w:r>
        <w:rPr>
          <w:sz w:val="20"/>
        </w:rPr>
        <w:t>3-Day Cancer Walk 2004 (Raised $3000), Cancer Bike Ride 2006 &amp; 2007 (Raised $200/yr), voice over, sketch comedy, crocheting</w:t>
      </w:r>
    </w:p>
    <w:sectPr w:rsidR="00F4346E" w:rsidRPr="00642E33" w:rsidSect="007F27D6">
      <w:headerReference w:type="default" r:id="rId7"/>
      <w:footerReference w:type="default" r:id="rId8"/>
      <w:pgSz w:w="12240" w:h="15840"/>
      <w:pgMar w:top="720" w:right="720" w:bottom="720" w:left="720" w:header="0" w:footer="576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0" w:rsidRDefault="003358F0" w:rsidP="00463728">
      <w:r>
        <w:separator/>
      </w:r>
    </w:p>
  </w:endnote>
  <w:endnote w:type="continuationSeparator" w:id="1">
    <w:p w:rsidR="003358F0" w:rsidRDefault="003358F0" w:rsidP="0046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7D6" w:rsidRDefault="001E3B08">
    <w:pPr>
      <w:pStyle w:val="Footer"/>
      <w:rPr>
        <w:rStyle w:val="PageNumber"/>
        <w:b/>
        <w:sz w:val="21"/>
      </w:rPr>
    </w:pPr>
    <w:r>
      <w:tab/>
    </w:r>
  </w:p>
  <w:p w:rsidR="007F27D6" w:rsidRDefault="004B6AA8">
    <w:pPr>
      <w:pStyle w:val="Footer"/>
    </w:pPr>
    <w:r>
      <w:rPr>
        <w:rStyle w:val="PageNumber"/>
        <w:b/>
        <w:sz w:val="21"/>
      </w:rPr>
      <w:fldChar w:fldCharType="begin"/>
    </w:r>
    <w:r w:rsidR="001E3B08"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481235"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0" w:rsidRDefault="003358F0" w:rsidP="00463728">
      <w:r>
        <w:separator/>
      </w:r>
    </w:p>
  </w:footnote>
  <w:footnote w:type="continuationSeparator" w:id="1">
    <w:p w:rsidR="003358F0" w:rsidRDefault="003358F0" w:rsidP="00463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7D6" w:rsidRDefault="001E3B08">
    <w:pPr>
      <w:pStyle w:val="Header"/>
      <w:tabs>
        <w:tab w:val="left" w:pos="735"/>
      </w:tabs>
      <w:spacing w:line="240" w:lineRule="atLeast"/>
      <w:jc w:val="left"/>
    </w:pPr>
    <w:r>
      <w:t xml:space="preserve"> MM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818B4"/>
    <w:multiLevelType w:val="hybridMultilevel"/>
    <w:tmpl w:val="DF02C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05AE7"/>
    <w:multiLevelType w:val="hybridMultilevel"/>
    <w:tmpl w:val="FBFA39BE"/>
    <w:lvl w:ilvl="0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7B6F3548"/>
    <w:multiLevelType w:val="hybridMultilevel"/>
    <w:tmpl w:val="879E5C3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67E"/>
    <w:rsid w:val="00011CC5"/>
    <w:rsid w:val="000D32E3"/>
    <w:rsid w:val="001E3B08"/>
    <w:rsid w:val="0026167E"/>
    <w:rsid w:val="003358F0"/>
    <w:rsid w:val="00347D43"/>
    <w:rsid w:val="004547B3"/>
    <w:rsid w:val="00463728"/>
    <w:rsid w:val="00481235"/>
    <w:rsid w:val="004B6AA8"/>
    <w:rsid w:val="005E03B5"/>
    <w:rsid w:val="00642E33"/>
    <w:rsid w:val="00722430"/>
    <w:rsid w:val="00A03448"/>
    <w:rsid w:val="00BC0FFA"/>
    <w:rsid w:val="00CA1718"/>
    <w:rsid w:val="00D77800"/>
    <w:rsid w:val="00E61E1D"/>
    <w:rsid w:val="00F4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7E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6167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rsid w:val="0026167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2616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26167E"/>
  </w:style>
  <w:style w:type="paragraph" w:customStyle="1" w:styleId="Name">
    <w:name w:val="Name"/>
    <w:basedOn w:val="Normal"/>
    <w:next w:val="Normal"/>
    <w:rsid w:val="0026167E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26167E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Header">
    <w:name w:val="header"/>
    <w:basedOn w:val="Normal"/>
    <w:link w:val="HeaderChar"/>
    <w:semiHidden/>
    <w:rsid w:val="0026167E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basedOn w:val="DefaultParagraphFont"/>
    <w:link w:val="Header"/>
    <w:semiHidden/>
    <w:rsid w:val="0026167E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semiHidden/>
    <w:rsid w:val="0026167E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basedOn w:val="DefaultParagraphFont"/>
    <w:link w:val="Footer"/>
    <w:semiHidden/>
    <w:rsid w:val="0026167E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semiHidden/>
    <w:rsid w:val="0026167E"/>
    <w:rPr>
      <w:sz w:val="24"/>
    </w:rPr>
  </w:style>
  <w:style w:type="paragraph" w:customStyle="1" w:styleId="CompanyNameOne">
    <w:name w:val="Company Name One"/>
    <w:basedOn w:val="CompanyName"/>
    <w:next w:val="JobTitle"/>
    <w:rsid w:val="0026167E"/>
    <w:pPr>
      <w:spacing w:before="60"/>
    </w:pPr>
  </w:style>
  <w:style w:type="paragraph" w:customStyle="1" w:styleId="NoTitle">
    <w:name w:val="No Title"/>
    <w:basedOn w:val="SectionTitle"/>
    <w:rsid w:val="0026167E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2616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167E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CA1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14</cp:revision>
  <dcterms:created xsi:type="dcterms:W3CDTF">2014-09-01T14:32:00Z</dcterms:created>
  <dcterms:modified xsi:type="dcterms:W3CDTF">2014-09-08T20:23:00Z</dcterms:modified>
</cp:coreProperties>
</file>