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B39E568" w14:textId="77777777" w:rsidR="00D34351" w:rsidRPr="00AD67D7" w:rsidRDefault="003D7881" w:rsidP="00AD67D7">
      <w:pPr>
        <w:spacing w:after="0" w:line="240" w:lineRule="auto"/>
        <w:jc w:val="center"/>
        <w:rPr>
          <w:b/>
          <w:sz w:val="32"/>
          <w:szCs w:val="32"/>
        </w:rPr>
      </w:pPr>
      <w:r w:rsidRPr="00AD67D7">
        <w:rPr>
          <w:b/>
          <w:sz w:val="32"/>
          <w:szCs w:val="32"/>
        </w:rPr>
        <w:t>Sean Smith</w:t>
      </w:r>
    </w:p>
    <w:p w14:paraId="5722BE4A" w14:textId="77777777" w:rsidR="00D34351" w:rsidRPr="00AD67D7" w:rsidRDefault="003D7881" w:rsidP="00AD67D7">
      <w:pPr>
        <w:spacing w:after="0" w:line="240" w:lineRule="auto"/>
        <w:jc w:val="center"/>
        <w:rPr>
          <w:b/>
          <w:sz w:val="32"/>
          <w:szCs w:val="32"/>
        </w:rPr>
      </w:pPr>
      <w:r w:rsidRPr="00AD67D7">
        <w:rPr>
          <w:b/>
          <w:sz w:val="32"/>
          <w:szCs w:val="32"/>
        </w:rPr>
        <w:t>2324 Cass St</w:t>
      </w:r>
    </w:p>
    <w:p w14:paraId="6AEB1238" w14:textId="200284C9" w:rsidR="00D34351" w:rsidRPr="00AD67D7" w:rsidRDefault="003D7881" w:rsidP="00AD67D7">
      <w:pPr>
        <w:spacing w:after="0" w:line="240" w:lineRule="auto"/>
        <w:jc w:val="center"/>
        <w:rPr>
          <w:b/>
          <w:sz w:val="32"/>
          <w:szCs w:val="32"/>
        </w:rPr>
      </w:pPr>
      <w:r w:rsidRPr="00AD67D7">
        <w:rPr>
          <w:b/>
          <w:sz w:val="32"/>
          <w:szCs w:val="32"/>
        </w:rPr>
        <w:t>Ft. Worth T</w:t>
      </w:r>
      <w:r w:rsidR="00682B1B">
        <w:rPr>
          <w:b/>
          <w:sz w:val="32"/>
          <w:szCs w:val="32"/>
        </w:rPr>
        <w:t>X</w:t>
      </w:r>
      <w:r w:rsidRPr="00AD67D7">
        <w:rPr>
          <w:b/>
          <w:sz w:val="32"/>
          <w:szCs w:val="32"/>
        </w:rPr>
        <w:t xml:space="preserve"> 76112</w:t>
      </w:r>
    </w:p>
    <w:p w14:paraId="5726D96A" w14:textId="77777777" w:rsidR="00D34351" w:rsidRPr="00AD67D7" w:rsidRDefault="003D7881" w:rsidP="00AD67D7">
      <w:pPr>
        <w:spacing w:after="0" w:line="240" w:lineRule="auto"/>
        <w:jc w:val="center"/>
        <w:rPr>
          <w:b/>
          <w:sz w:val="32"/>
          <w:szCs w:val="32"/>
        </w:rPr>
      </w:pPr>
      <w:r w:rsidRPr="00AD67D7">
        <w:rPr>
          <w:b/>
          <w:sz w:val="32"/>
          <w:szCs w:val="32"/>
        </w:rPr>
        <w:t>817.609.9355</w:t>
      </w:r>
    </w:p>
    <w:p w14:paraId="086FA714" w14:textId="77777777" w:rsidR="00D34351" w:rsidRPr="00AD67D7" w:rsidRDefault="003D7881" w:rsidP="00AD67D7">
      <w:pPr>
        <w:spacing w:after="0" w:line="240" w:lineRule="auto"/>
        <w:jc w:val="center"/>
        <w:rPr>
          <w:b/>
          <w:sz w:val="32"/>
          <w:szCs w:val="32"/>
        </w:rPr>
      </w:pPr>
      <w:r w:rsidRPr="00AD67D7">
        <w:rPr>
          <w:b/>
          <w:color w:val="7E97AD"/>
          <w:sz w:val="32"/>
          <w:szCs w:val="32"/>
        </w:rPr>
        <w:t>Seansmith86@ymail.com</w:t>
      </w:r>
    </w:p>
    <w:p w14:paraId="3E696F80" w14:textId="77777777" w:rsidR="00D34351" w:rsidRPr="00AD67D7" w:rsidRDefault="003D7881" w:rsidP="00AD67D7">
      <w:pPr>
        <w:spacing w:before="240"/>
        <w:ind w:right="144"/>
        <w:jc w:val="center"/>
        <w:rPr>
          <w:b/>
          <w:sz w:val="32"/>
          <w:szCs w:val="32"/>
        </w:rPr>
      </w:pPr>
      <w:r w:rsidRPr="00AD67D7">
        <w:rPr>
          <w:rFonts w:ascii="Calibri" w:eastAsia="Calibri" w:hAnsi="Calibri" w:cs="Calibri"/>
          <w:b/>
          <w:smallCaps/>
          <w:color w:val="FFFFFF"/>
          <w:sz w:val="32"/>
          <w:szCs w:val="32"/>
        </w:rPr>
        <w:t>SEAN SMITH</w:t>
      </w:r>
    </w:p>
    <w:tbl>
      <w:tblPr>
        <w:tblStyle w:val="a"/>
        <w:tblW w:w="10080" w:type="dxa"/>
        <w:tblInd w:w="-115"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000000"/>
        </w:tblBorders>
        <w:tblLayout w:type="fixed"/>
        <w:tblLook w:val="0400" w:firstRow="0" w:lastRow="0" w:firstColumn="0" w:lastColumn="0" w:noHBand="0" w:noVBand="1"/>
      </w:tblPr>
      <w:tblGrid>
        <w:gridCol w:w="250"/>
        <w:gridCol w:w="1862"/>
        <w:gridCol w:w="250"/>
        <w:gridCol w:w="7718"/>
      </w:tblGrid>
      <w:tr w:rsidR="00D34351" w14:paraId="02BE6B03" w14:textId="77777777">
        <w:tc>
          <w:tcPr>
            <w:tcW w:w="2070" w:type="dxa"/>
            <w:gridSpan w:val="2"/>
          </w:tcPr>
          <w:p w14:paraId="6DE7550B" w14:textId="77777777" w:rsidR="00D34351" w:rsidRDefault="003D7881">
            <w:pPr>
              <w:pStyle w:val="Heading1"/>
              <w:outlineLvl w:val="0"/>
            </w:pPr>
            <w:r>
              <w:t>Executive Summary</w:t>
            </w:r>
          </w:p>
        </w:tc>
        <w:tc>
          <w:tcPr>
            <w:tcW w:w="180" w:type="dxa"/>
          </w:tcPr>
          <w:p w14:paraId="5EB67524" w14:textId="77777777" w:rsidR="00D34351" w:rsidRDefault="00D34351"/>
        </w:tc>
        <w:tc>
          <w:tcPr>
            <w:tcW w:w="7830" w:type="dxa"/>
          </w:tcPr>
          <w:p w14:paraId="18B8C085" w14:textId="6C34DDDF" w:rsidR="00D34351" w:rsidRDefault="003D7881">
            <w:pPr>
              <w:spacing w:after="40" w:line="288" w:lineRule="auto"/>
              <w:ind w:right="1440"/>
            </w:pPr>
            <w:r>
              <w:rPr>
                <w:rFonts w:ascii="Calibri" w:eastAsia="Calibri" w:hAnsi="Calibri" w:cs="Calibri"/>
                <w:sz w:val="22"/>
                <w:szCs w:val="22"/>
              </w:rPr>
              <w:t xml:space="preserve">My experience in various kitchen positions has given me a vast working knowledge of many areas including prep, line, grill, and fry cook along with many leadership </w:t>
            </w:r>
            <w:r w:rsidR="00995944">
              <w:rPr>
                <w:rFonts w:ascii="Calibri" w:eastAsia="Calibri" w:hAnsi="Calibri" w:cs="Calibri"/>
                <w:sz w:val="22"/>
                <w:szCs w:val="22"/>
              </w:rPr>
              <w:t>roles</w:t>
            </w:r>
            <w:r>
              <w:rPr>
                <w:rFonts w:ascii="Calibri" w:eastAsia="Calibri" w:hAnsi="Calibri" w:cs="Calibri"/>
                <w:sz w:val="22"/>
                <w:szCs w:val="22"/>
              </w:rPr>
              <w:t>.</w:t>
            </w:r>
          </w:p>
        </w:tc>
      </w:tr>
      <w:tr w:rsidR="00D34351" w14:paraId="50B4C543" w14:textId="77777777">
        <w:tc>
          <w:tcPr>
            <w:tcW w:w="2070" w:type="dxa"/>
            <w:gridSpan w:val="2"/>
          </w:tcPr>
          <w:p w14:paraId="5E1C0A82" w14:textId="77777777" w:rsidR="00D34351" w:rsidRDefault="003D7881">
            <w:pPr>
              <w:pStyle w:val="Heading1"/>
              <w:outlineLvl w:val="0"/>
            </w:pPr>
            <w:r>
              <w:t>Skills &amp; Abilities</w:t>
            </w:r>
          </w:p>
        </w:tc>
        <w:tc>
          <w:tcPr>
            <w:tcW w:w="180" w:type="dxa"/>
          </w:tcPr>
          <w:p w14:paraId="74CC14D0" w14:textId="77777777" w:rsidR="00D34351" w:rsidRDefault="00D34351"/>
        </w:tc>
        <w:tc>
          <w:tcPr>
            <w:tcW w:w="7830" w:type="dxa"/>
          </w:tcPr>
          <w:p w14:paraId="54475C82" w14:textId="0329E2C5" w:rsidR="00D34351" w:rsidRPr="00995944" w:rsidRDefault="003D7881" w:rsidP="00995944">
            <w:pPr>
              <w:spacing w:after="40" w:line="288" w:lineRule="auto"/>
              <w:ind w:right="1440"/>
              <w:rPr>
                <w:rFonts w:ascii="Calibri" w:eastAsia="Calibri" w:hAnsi="Calibri" w:cs="Calibri"/>
                <w:sz w:val="22"/>
                <w:szCs w:val="22"/>
              </w:rPr>
            </w:pPr>
            <w:r>
              <w:rPr>
                <w:rFonts w:ascii="Calibri" w:eastAsia="Calibri" w:hAnsi="Calibri" w:cs="Calibri"/>
                <w:sz w:val="22"/>
                <w:szCs w:val="22"/>
              </w:rPr>
              <w:t>I possess outstanding and effective communication skills</w:t>
            </w:r>
            <w:r w:rsidR="00682B1B">
              <w:rPr>
                <w:rFonts w:ascii="Calibri" w:eastAsia="Calibri" w:hAnsi="Calibri" w:cs="Calibri"/>
                <w:sz w:val="22"/>
                <w:szCs w:val="22"/>
              </w:rPr>
              <w:t xml:space="preserve"> as well as an unparalleled work ethic</w:t>
            </w:r>
            <w:r>
              <w:rPr>
                <w:rFonts w:ascii="Calibri" w:eastAsia="Calibri" w:hAnsi="Calibri" w:cs="Calibri"/>
                <w:sz w:val="22"/>
                <w:szCs w:val="22"/>
              </w:rPr>
              <w:t xml:space="preserve">. I have also acquired </w:t>
            </w:r>
            <w:r w:rsidR="00995944">
              <w:rPr>
                <w:rFonts w:ascii="Calibri" w:eastAsia="Calibri" w:hAnsi="Calibri" w:cs="Calibri"/>
                <w:sz w:val="22"/>
                <w:szCs w:val="22"/>
              </w:rPr>
              <w:t xml:space="preserve">my food handler’s </w:t>
            </w:r>
            <w:r w:rsidR="007A1A29">
              <w:rPr>
                <w:rFonts w:ascii="Calibri" w:eastAsia="Calibri" w:hAnsi="Calibri" w:cs="Calibri"/>
                <w:sz w:val="22"/>
                <w:szCs w:val="22"/>
              </w:rPr>
              <w:t xml:space="preserve">license </w:t>
            </w:r>
            <w:r w:rsidR="00995944">
              <w:rPr>
                <w:rFonts w:ascii="Calibri" w:eastAsia="Calibri" w:hAnsi="Calibri" w:cs="Calibri"/>
                <w:sz w:val="22"/>
                <w:szCs w:val="22"/>
              </w:rPr>
              <w:t>and TABC certif</w:t>
            </w:r>
            <w:r w:rsidR="007A1A29">
              <w:rPr>
                <w:rFonts w:ascii="Calibri" w:eastAsia="Calibri" w:hAnsi="Calibri" w:cs="Calibri"/>
                <w:sz w:val="22"/>
                <w:szCs w:val="22"/>
              </w:rPr>
              <w:t>ication</w:t>
            </w:r>
            <w:r w:rsidR="00995944">
              <w:rPr>
                <w:rFonts w:ascii="Calibri" w:eastAsia="Calibri" w:hAnsi="Calibri" w:cs="Calibri"/>
                <w:sz w:val="22"/>
                <w:szCs w:val="22"/>
              </w:rPr>
              <w:t>.</w:t>
            </w:r>
          </w:p>
        </w:tc>
      </w:tr>
      <w:tr w:rsidR="00D34351" w14:paraId="343031ED" w14:textId="77777777">
        <w:tc>
          <w:tcPr>
            <w:tcW w:w="2070" w:type="dxa"/>
            <w:gridSpan w:val="2"/>
          </w:tcPr>
          <w:p w14:paraId="4200739B" w14:textId="77777777" w:rsidR="00D34351" w:rsidRDefault="003D7881">
            <w:pPr>
              <w:pStyle w:val="Heading1"/>
              <w:outlineLvl w:val="0"/>
            </w:pPr>
            <w:r>
              <w:t>Experience</w:t>
            </w:r>
          </w:p>
        </w:tc>
        <w:tc>
          <w:tcPr>
            <w:tcW w:w="180" w:type="dxa"/>
          </w:tcPr>
          <w:p w14:paraId="265FDA1A" w14:textId="77777777" w:rsidR="00D34351" w:rsidRDefault="00D34351"/>
        </w:tc>
        <w:tc>
          <w:tcPr>
            <w:tcW w:w="7830" w:type="dxa"/>
          </w:tcPr>
          <w:p w14:paraId="76B7C8C6" w14:textId="4B9D3941" w:rsidR="00682B1B" w:rsidRDefault="00995944" w:rsidP="00682B1B">
            <w:pPr>
              <w:pStyle w:val="Heading2"/>
              <w:ind w:left="0"/>
              <w:outlineLvl w:val="1"/>
            </w:pPr>
            <w:bookmarkStart w:id="0" w:name="_oyyvpffzrgc" w:colFirst="0" w:colLast="0"/>
            <w:bookmarkEnd w:id="0"/>
            <w:r>
              <w:t xml:space="preserve">    </w:t>
            </w:r>
            <w:r w:rsidR="00682B1B">
              <w:t xml:space="preserve">AMC Theatres </w:t>
            </w:r>
            <w:r w:rsidR="007A1A29">
              <w:t xml:space="preserve">                                                                                                                  </w:t>
            </w:r>
            <w:r w:rsidR="00682B1B">
              <w:t xml:space="preserve">February </w:t>
            </w:r>
            <w:r w:rsidR="007A1A29">
              <w:t>2019-current</w:t>
            </w:r>
          </w:p>
          <w:p w14:paraId="61AC3EFA" w14:textId="48FF93AB" w:rsidR="007A1A29" w:rsidRDefault="007A1A29" w:rsidP="007A1A29">
            <w:r>
              <w:t>Cook for dine-in theatre, prep food for all shifts, stations include grill, entree, fry, and pantry, executes safety and sanitary guidelines at all times, and maintains kitchen cleanliness and readiness throughout shift and for future shifts.</w:t>
            </w:r>
          </w:p>
          <w:p w14:paraId="529C9A3A" w14:textId="2B10F88A" w:rsidR="00995944" w:rsidRDefault="00682B1B" w:rsidP="00995944">
            <w:pPr>
              <w:pStyle w:val="Heading2"/>
              <w:ind w:left="0"/>
              <w:outlineLvl w:val="1"/>
            </w:pPr>
            <w:r>
              <w:t xml:space="preserve">    Texas </w:t>
            </w:r>
            <w:proofErr w:type="spellStart"/>
            <w:r>
              <w:t>Weslyan</w:t>
            </w:r>
            <w:proofErr w:type="spellEnd"/>
            <w:r>
              <w:t xml:space="preserve"> </w:t>
            </w:r>
            <w:proofErr w:type="spellStart"/>
            <w:r>
              <w:t>University-</w:t>
            </w:r>
            <w:r w:rsidR="00E80A4F">
              <w:t>A</w:t>
            </w:r>
            <w:r w:rsidR="009163D4">
              <w:t>rmark</w:t>
            </w:r>
            <w:bookmarkStart w:id="1" w:name="_GoBack"/>
            <w:bookmarkEnd w:id="1"/>
            <w:proofErr w:type="spellEnd"/>
            <w:r>
              <w:t xml:space="preserve">                                                              </w:t>
            </w:r>
            <w:r w:rsidR="007A1A29">
              <w:t xml:space="preserve">March </w:t>
            </w:r>
            <w:proofErr w:type="spellStart"/>
            <w:r w:rsidR="007A1A29">
              <w:t>2017-february</w:t>
            </w:r>
            <w:proofErr w:type="spellEnd"/>
            <w:r w:rsidR="007A1A29">
              <w:t xml:space="preserve"> 2019</w:t>
            </w:r>
          </w:p>
          <w:p w14:paraId="1A30864B" w14:textId="104B1503" w:rsidR="00995944" w:rsidRDefault="00682B1B" w:rsidP="00995944">
            <w:bookmarkStart w:id="2" w:name="_gjdgxs" w:colFirst="0" w:colLast="0"/>
            <w:bookmarkEnd w:id="2"/>
            <w:r>
              <w:t>Line, prep and grill cook</w:t>
            </w:r>
            <w:r w:rsidR="005B24C6">
              <w:t xml:space="preserve">, worked high volume events, responsible for customer </w:t>
            </w:r>
            <w:r>
              <w:t>ensuring meals were in place for student meal time</w:t>
            </w:r>
            <w:r w:rsidR="005B24C6">
              <w:t xml:space="preserve">, </w:t>
            </w:r>
            <w:r>
              <w:t>trained new staff, and maintained compliant in all areas of kitchen and food handling requirements.</w:t>
            </w:r>
          </w:p>
          <w:p w14:paraId="463ED449" w14:textId="37B57539" w:rsidR="00D34351" w:rsidRDefault="003D7881">
            <w:pPr>
              <w:pStyle w:val="Heading2"/>
              <w:outlineLvl w:val="1"/>
            </w:pPr>
            <w:r>
              <w:t>AMC Theatre</w:t>
            </w:r>
            <w:r w:rsidR="00682B1B">
              <w:t>s</w:t>
            </w:r>
            <w:r>
              <w:t xml:space="preserve">                                      </w:t>
            </w:r>
            <w:r w:rsidR="00682B1B">
              <w:t xml:space="preserve">               </w:t>
            </w:r>
            <w:r>
              <w:t xml:space="preserve">                                          </w:t>
            </w:r>
            <w:r w:rsidR="00995944">
              <w:t xml:space="preserve">            </w:t>
            </w:r>
            <w:r w:rsidR="00AD67D7">
              <w:t xml:space="preserve">              July</w:t>
            </w:r>
            <w:r>
              <w:t xml:space="preserve"> 2015-</w:t>
            </w:r>
            <w:r w:rsidR="00995944">
              <w:t>April 2017</w:t>
            </w:r>
          </w:p>
          <w:p w14:paraId="30B6BBB5" w14:textId="69AA3F6A" w:rsidR="00D34351" w:rsidRDefault="003D7881" w:rsidP="00995944">
            <w:r>
              <w:t>Cook on dine-in side of theatre, prep food for all shifts, stations include grill, entree, fry, and pantry, execute</w:t>
            </w:r>
            <w:r w:rsidR="007A1A29">
              <w:t>d</w:t>
            </w:r>
            <w:r>
              <w:t xml:space="preserve"> safety and sanitary guidelines at all times, trains new associates, and maintains kitchen cleanliness and readiness throughout shift and for future shifts.</w:t>
            </w:r>
          </w:p>
          <w:p w14:paraId="6D4BD63C" w14:textId="2E1AA1BA" w:rsidR="00D34351" w:rsidRDefault="003D7881">
            <w:pPr>
              <w:pStyle w:val="Heading2"/>
              <w:outlineLvl w:val="1"/>
            </w:pPr>
            <w:r>
              <w:t xml:space="preserve">Texas Rangers’ Ballpark                                                                              </w:t>
            </w:r>
            <w:r w:rsidR="00995944">
              <w:t xml:space="preserve">             </w:t>
            </w:r>
            <w:r>
              <w:t>February 2014-july 2015</w:t>
            </w:r>
          </w:p>
          <w:p w14:paraId="1166A094" w14:textId="77777777" w:rsidR="00D34351" w:rsidRDefault="003D7881">
            <w:r>
              <w:t>Ran the grill in my own kitchen and supervised up to 15 associates at a time, responsible for prepping and cooking various items for concessions, restocking and keeping stands filled at all times.</w:t>
            </w:r>
          </w:p>
          <w:p w14:paraId="292B0D15" w14:textId="77777777" w:rsidR="00D34351" w:rsidRDefault="003D7881">
            <w:pPr>
              <w:pStyle w:val="Heading2"/>
              <w:outlineLvl w:val="1"/>
            </w:pPr>
            <w:r>
              <w:t>Legends Hospitality/cowboys stadium                                                     August 2009-January 2014</w:t>
            </w:r>
          </w:p>
          <w:p w14:paraId="73A1A4C2" w14:textId="39F0E5A7" w:rsidR="00D34351" w:rsidRDefault="003D7881">
            <w:r>
              <w:t>Responsible for recruiting new staff, team lead for my club suite kitchen, prep cook for major events and NFL games, line/grill/fry cook during and off the season.</w:t>
            </w:r>
          </w:p>
          <w:p w14:paraId="1B3AA748" w14:textId="77777777" w:rsidR="00D34351" w:rsidRDefault="00D34351"/>
        </w:tc>
      </w:tr>
      <w:tr w:rsidR="00D34351" w14:paraId="1D05432A" w14:textId="77777777">
        <w:trPr>
          <w:trHeight w:val="680"/>
        </w:trPr>
        <w:tc>
          <w:tcPr>
            <w:tcW w:w="2070" w:type="dxa"/>
            <w:gridSpan w:val="2"/>
          </w:tcPr>
          <w:p w14:paraId="37F8107D" w14:textId="77777777" w:rsidR="00D34351" w:rsidRDefault="003D7881">
            <w:pPr>
              <w:pStyle w:val="Heading1"/>
              <w:outlineLvl w:val="0"/>
            </w:pPr>
            <w:r>
              <w:t>Education</w:t>
            </w:r>
          </w:p>
        </w:tc>
        <w:tc>
          <w:tcPr>
            <w:tcW w:w="180" w:type="dxa"/>
          </w:tcPr>
          <w:p w14:paraId="429D5883" w14:textId="77777777" w:rsidR="00D34351" w:rsidRDefault="00D34351"/>
        </w:tc>
        <w:tc>
          <w:tcPr>
            <w:tcW w:w="7830" w:type="dxa"/>
          </w:tcPr>
          <w:p w14:paraId="29596FE9" w14:textId="5F17C77C" w:rsidR="00D34351" w:rsidRDefault="003D7881">
            <w:pPr>
              <w:pStyle w:val="Heading2"/>
              <w:outlineLvl w:val="1"/>
            </w:pPr>
            <w:r>
              <w:rPr>
                <w:rFonts w:ascii="Cambria" w:eastAsia="Cambria" w:hAnsi="Cambria" w:cs="Cambria"/>
                <w:smallCaps w:val="0"/>
                <w:color w:val="595959"/>
              </w:rPr>
              <w:t xml:space="preserve">O.D. Wyatt High School-General Coursework                  </w:t>
            </w:r>
            <w:r w:rsidR="007A1A29">
              <w:rPr>
                <w:rFonts w:ascii="Cambria" w:eastAsia="Cambria" w:hAnsi="Cambria" w:cs="Cambria"/>
                <w:smallCaps w:val="0"/>
                <w:color w:val="595959"/>
              </w:rPr>
              <w:t xml:space="preserve"> </w:t>
            </w:r>
            <w:r>
              <w:rPr>
                <w:rFonts w:ascii="Cambria" w:eastAsia="Cambria" w:hAnsi="Cambria" w:cs="Cambria"/>
                <w:smallCaps w:val="0"/>
                <w:color w:val="595959"/>
              </w:rPr>
              <w:t xml:space="preserve">          </w:t>
            </w:r>
            <w:r w:rsidR="007A1A29">
              <w:rPr>
                <w:rFonts w:ascii="Cambria" w:eastAsia="Cambria" w:hAnsi="Cambria" w:cs="Cambria"/>
                <w:smallCaps w:val="0"/>
                <w:color w:val="595959"/>
              </w:rPr>
              <w:t>Aug 2003-</w:t>
            </w:r>
            <w:r>
              <w:rPr>
                <w:rFonts w:ascii="Cambria" w:eastAsia="Cambria" w:hAnsi="Cambria" w:cs="Cambria"/>
                <w:smallCaps w:val="0"/>
                <w:color w:val="595959"/>
              </w:rPr>
              <w:t>May 200</w:t>
            </w:r>
            <w:r w:rsidR="007A1A29">
              <w:rPr>
                <w:rFonts w:ascii="Cambria" w:eastAsia="Cambria" w:hAnsi="Cambria" w:cs="Cambria"/>
                <w:smallCaps w:val="0"/>
                <w:color w:val="595959"/>
              </w:rPr>
              <w:t>5</w:t>
            </w:r>
            <w:r>
              <w:rPr>
                <w:rFonts w:ascii="Cambria" w:eastAsia="Cambria" w:hAnsi="Cambria" w:cs="Cambria"/>
                <w:smallCaps w:val="0"/>
                <w:color w:val="595959"/>
              </w:rPr>
              <w:t xml:space="preserve">                             </w:t>
            </w:r>
          </w:p>
          <w:p w14:paraId="6726FAB6" w14:textId="77777777" w:rsidR="00D34351" w:rsidRDefault="00D34351">
            <w:pPr>
              <w:pStyle w:val="Heading2"/>
              <w:outlineLvl w:val="1"/>
            </w:pPr>
          </w:p>
          <w:p w14:paraId="5D6CF361" w14:textId="77777777" w:rsidR="00D34351" w:rsidRDefault="00D34351">
            <w:pPr>
              <w:pStyle w:val="Heading2"/>
              <w:outlineLvl w:val="1"/>
            </w:pPr>
          </w:p>
          <w:p w14:paraId="37C1B338" w14:textId="77777777" w:rsidR="00D34351" w:rsidRDefault="00D34351"/>
        </w:tc>
      </w:tr>
      <w:tr w:rsidR="00D34351" w14:paraId="6AAF66BA" w14:textId="77777777">
        <w:trPr>
          <w:gridAfter w:val="3"/>
          <w:wAfter w:w="9900" w:type="dxa"/>
          <w:trHeight w:val="20"/>
        </w:trPr>
        <w:tc>
          <w:tcPr>
            <w:tcW w:w="180" w:type="dxa"/>
          </w:tcPr>
          <w:p w14:paraId="6DEE513C" w14:textId="77777777" w:rsidR="00D34351" w:rsidRDefault="00D34351"/>
        </w:tc>
      </w:tr>
    </w:tbl>
    <w:p w14:paraId="6604D831" w14:textId="77777777" w:rsidR="00D34351" w:rsidRDefault="00D34351"/>
    <w:sectPr w:rsidR="00D34351">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72B06" w14:textId="77777777" w:rsidR="00F156AB" w:rsidRDefault="00F156AB">
      <w:pPr>
        <w:spacing w:before="0" w:after="0" w:line="240" w:lineRule="auto"/>
      </w:pPr>
      <w:r>
        <w:separator/>
      </w:r>
    </w:p>
  </w:endnote>
  <w:endnote w:type="continuationSeparator" w:id="0">
    <w:p w14:paraId="10AD59DE" w14:textId="77777777" w:rsidR="00F156AB" w:rsidRDefault="00F156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D00A0" w14:textId="77777777" w:rsidR="00E80A4F" w:rsidRDefault="00E80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FF570" w14:textId="77777777" w:rsidR="00D34351" w:rsidRDefault="003D7881">
    <w:pPr>
      <w:spacing w:after="720" w:line="240" w:lineRule="auto"/>
      <w:ind w:left="-360" w:right="-360"/>
    </w:pPr>
    <w:r>
      <w:t xml:space="preserve">Page </w:t>
    </w:r>
    <w:r>
      <w:fldChar w:fldCharType="begin"/>
    </w:r>
    <w:r>
      <w:instrText>PAGE</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D1772" w14:textId="77777777" w:rsidR="00E80A4F" w:rsidRDefault="00E80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5140D" w14:textId="77777777" w:rsidR="00F156AB" w:rsidRDefault="00F156AB">
      <w:pPr>
        <w:spacing w:before="0" w:after="0" w:line="240" w:lineRule="auto"/>
      </w:pPr>
      <w:r>
        <w:separator/>
      </w:r>
    </w:p>
  </w:footnote>
  <w:footnote w:type="continuationSeparator" w:id="0">
    <w:p w14:paraId="734DCB22" w14:textId="77777777" w:rsidR="00F156AB" w:rsidRDefault="00F156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7F76" w14:textId="77777777" w:rsidR="00E80A4F" w:rsidRDefault="00E80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F21F4" w14:textId="77777777" w:rsidR="00E80A4F" w:rsidRDefault="00E80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C922F" w14:textId="77777777" w:rsidR="00E80A4F" w:rsidRDefault="00E80A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51"/>
    <w:rsid w:val="000C5DF9"/>
    <w:rsid w:val="003D7881"/>
    <w:rsid w:val="005B24C6"/>
    <w:rsid w:val="00682B1B"/>
    <w:rsid w:val="007A1A29"/>
    <w:rsid w:val="009163D4"/>
    <w:rsid w:val="00995944"/>
    <w:rsid w:val="00A70027"/>
    <w:rsid w:val="00AD67D7"/>
    <w:rsid w:val="00D34351"/>
    <w:rsid w:val="00E80A4F"/>
    <w:rsid w:val="00F1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12DF1"/>
  <w15:docId w15:val="{7D7BEF75-6E6B-458C-A1D9-F204C3CC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595959"/>
        <w:lang w:val="en-US" w:eastAsia="en-US" w:bidi="ar-SA"/>
      </w:rPr>
    </w:rPrDefault>
    <w:pPrDefault>
      <w:pPr>
        <w:spacing w:before="40" w:after="160" w:line="28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jc w:val="right"/>
      <w:outlineLvl w:val="0"/>
    </w:pPr>
    <w:rPr>
      <w:rFonts w:ascii="Calibri" w:eastAsia="Calibri" w:hAnsi="Calibri" w:cs="Calibri"/>
      <w:smallCaps/>
      <w:color w:val="7E97AD"/>
      <w:sz w:val="21"/>
      <w:szCs w:val="21"/>
    </w:rPr>
  </w:style>
  <w:style w:type="paragraph" w:styleId="Heading2">
    <w:name w:val="heading 2"/>
    <w:basedOn w:val="Normal"/>
    <w:next w:val="Normal"/>
    <w:pPr>
      <w:keepNext/>
      <w:keepLines/>
      <w:spacing w:after="40"/>
      <w:outlineLvl w:val="1"/>
    </w:pPr>
    <w:rPr>
      <w:rFonts w:ascii="Calibri" w:eastAsia="Calibri" w:hAnsi="Calibri" w:cs="Calibri"/>
      <w:b/>
      <w:smallCaps/>
      <w:color w:val="404040"/>
    </w:rPr>
  </w:style>
  <w:style w:type="paragraph" w:styleId="Heading3">
    <w:name w:val="heading 3"/>
    <w:basedOn w:val="Normal"/>
    <w:next w:val="Normal"/>
    <w:pPr>
      <w:keepNext/>
      <w:keepLines/>
      <w:spacing w:before="200" w:after="0"/>
      <w:outlineLvl w:val="2"/>
    </w:pPr>
    <w:rPr>
      <w:rFonts w:ascii="Calibri" w:eastAsia="Calibri" w:hAnsi="Calibri" w:cs="Calibri"/>
      <w:b/>
      <w:color w:val="7E97AD"/>
    </w:rPr>
  </w:style>
  <w:style w:type="paragraph" w:styleId="Heading4">
    <w:name w:val="heading 4"/>
    <w:basedOn w:val="Normal"/>
    <w:next w:val="Normal"/>
    <w:pPr>
      <w:keepNext/>
      <w:keepLines/>
      <w:spacing w:before="200" w:after="0"/>
      <w:outlineLvl w:val="3"/>
    </w:pPr>
    <w:rPr>
      <w:rFonts w:ascii="Calibri" w:eastAsia="Calibri" w:hAnsi="Calibri" w:cs="Calibri"/>
      <w:b/>
      <w:i/>
      <w:color w:val="7E97AD"/>
    </w:rPr>
  </w:style>
  <w:style w:type="paragraph" w:styleId="Heading5">
    <w:name w:val="heading 5"/>
    <w:basedOn w:val="Normal"/>
    <w:next w:val="Normal"/>
    <w:pPr>
      <w:keepNext/>
      <w:keepLines/>
      <w:spacing w:before="200" w:after="0"/>
      <w:outlineLvl w:val="4"/>
    </w:pPr>
    <w:rPr>
      <w:rFonts w:ascii="Calibri" w:eastAsia="Calibri" w:hAnsi="Calibri" w:cs="Calibri"/>
      <w:color w:val="394B5B"/>
    </w:rPr>
  </w:style>
  <w:style w:type="paragraph" w:styleId="Heading6">
    <w:name w:val="heading 6"/>
    <w:basedOn w:val="Normal"/>
    <w:next w:val="Normal"/>
    <w:pPr>
      <w:keepNext/>
      <w:keepLines/>
      <w:spacing w:before="200" w:after="0"/>
      <w:outlineLvl w:val="5"/>
    </w:pPr>
    <w:rPr>
      <w:rFonts w:ascii="Calibri" w:eastAsia="Calibri" w:hAnsi="Calibri" w:cs="Calibri"/>
      <w:i/>
      <w:color w:val="394B5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ind w:left="144" w:right="144"/>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E80A4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80A4F"/>
  </w:style>
  <w:style w:type="paragraph" w:styleId="Footer">
    <w:name w:val="footer"/>
    <w:basedOn w:val="Normal"/>
    <w:link w:val="FooterChar"/>
    <w:uiPriority w:val="99"/>
    <w:unhideWhenUsed/>
    <w:rsid w:val="00E80A4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80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Vrai</dc:creator>
  <cp:lastModifiedBy>Sean Smith</cp:lastModifiedBy>
  <cp:revision>4</cp:revision>
  <dcterms:created xsi:type="dcterms:W3CDTF">2019-09-08T18:22:00Z</dcterms:created>
  <dcterms:modified xsi:type="dcterms:W3CDTF">2019-09-29T18:10:00Z</dcterms:modified>
</cp:coreProperties>
</file>