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9D26" w14:textId="77777777" w:rsidR="00E51C23" w:rsidRPr="00761A3F" w:rsidRDefault="00E51C23" w:rsidP="000D6C23">
      <w:pPr>
        <w:pStyle w:val="NoSpacing"/>
        <w:tabs>
          <w:tab w:val="right" w:pos="9990"/>
        </w:tabs>
        <w:jc w:val="center"/>
        <w:rPr>
          <w:b/>
          <w:color w:val="000000" w:themeColor="text1"/>
          <w:sz w:val="28"/>
          <w:szCs w:val="21"/>
        </w:rPr>
      </w:pPr>
      <w:r>
        <w:rPr>
          <w:b/>
          <w:color w:val="000000" w:themeColor="text1"/>
          <w:sz w:val="32"/>
          <w:szCs w:val="21"/>
        </w:rPr>
        <w:t>Amylean kibin</w:t>
      </w:r>
    </w:p>
    <w:p w14:paraId="163889C8" w14:textId="2F5578AF" w:rsidR="00E51C23" w:rsidRPr="004063CA" w:rsidRDefault="00E51C23" w:rsidP="00E51C23">
      <w:pPr>
        <w:pStyle w:val="NoSpacing"/>
        <w:jc w:val="center"/>
        <w:rPr>
          <w:sz w:val="21"/>
          <w:szCs w:val="21"/>
        </w:rPr>
      </w:pPr>
      <w:r>
        <w:rPr>
          <w:sz w:val="21"/>
          <w:szCs w:val="21"/>
        </w:rPr>
        <w:t>Auburn</w:t>
      </w:r>
      <w:r w:rsidRPr="004063CA">
        <w:rPr>
          <w:sz w:val="21"/>
          <w:szCs w:val="21"/>
        </w:rPr>
        <w:t>,</w:t>
      </w:r>
      <w:r w:rsidR="00A52887">
        <w:rPr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 w:rsidRPr="004063CA">
        <w:rPr>
          <w:sz w:val="21"/>
          <w:szCs w:val="21"/>
        </w:rPr>
        <w:t xml:space="preserve"> </w:t>
      </w:r>
      <w:r>
        <w:rPr>
          <w:sz w:val="21"/>
          <w:szCs w:val="21"/>
        </w:rPr>
        <w:t>98092</w:t>
      </w:r>
    </w:p>
    <w:p w14:paraId="120A825E" w14:textId="6359A190" w:rsidR="00E51C23" w:rsidRPr="002242D0" w:rsidRDefault="00E51C23" w:rsidP="00E51C23">
      <w:pPr>
        <w:pStyle w:val="NoSpacing"/>
        <w:jc w:val="center"/>
        <w:rPr>
          <w:sz w:val="21"/>
          <w:szCs w:val="21"/>
        </w:rPr>
        <w:sectPr w:rsidR="00E51C23" w:rsidRPr="002242D0" w:rsidSect="000D6C23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>
        <w:rPr>
          <w:sz w:val="21"/>
          <w:szCs w:val="21"/>
        </w:rPr>
        <w:t>253-459-9488 | Kam</w:t>
      </w:r>
      <w:r w:rsidR="00492E12">
        <w:rPr>
          <w:sz w:val="21"/>
          <w:szCs w:val="21"/>
        </w:rPr>
        <w:t>ylean</w:t>
      </w:r>
      <w:bookmarkStart w:id="0" w:name="_GoBack"/>
      <w:bookmarkEnd w:id="0"/>
      <w:r>
        <w:rPr>
          <w:sz w:val="21"/>
          <w:szCs w:val="21"/>
        </w:rPr>
        <w:t>@gmail.com</w:t>
      </w:r>
    </w:p>
    <w:p w14:paraId="38381947" w14:textId="77777777" w:rsidR="00E51C23" w:rsidRDefault="00E51C23" w:rsidP="005B4E59">
      <w:pPr>
        <w:spacing w:before="360"/>
        <w:rPr>
          <w:b/>
          <w:color w:val="000000" w:themeColor="text1"/>
          <w:sz w:val="21"/>
          <w:szCs w:val="21"/>
        </w:rPr>
      </w:pPr>
      <w:r w:rsidRPr="005B4E59">
        <w:rPr>
          <w:b/>
          <w:color w:val="000000" w:themeColor="text1"/>
          <w:sz w:val="26"/>
          <w:szCs w:val="26"/>
          <w:u w:val="single"/>
        </w:rPr>
        <w:t>Work Experience</w:t>
      </w:r>
    </w:p>
    <w:p w14:paraId="5B2E9D6C" w14:textId="2EA79816" w:rsidR="00E51C23" w:rsidRPr="00B60CDF" w:rsidRDefault="00E51C23" w:rsidP="000D6C23">
      <w:pPr>
        <w:tabs>
          <w:tab w:val="right" w:pos="9990"/>
        </w:tabs>
        <w:spacing w:before="160"/>
        <w:ind w:right="90"/>
        <w:rPr>
          <w:rFonts w:ascii="Times New Roman" w:eastAsia="Times New Roman" w:hAnsi="Times New Roman" w:cs="Times New Roman"/>
        </w:rPr>
      </w:pPr>
      <w:r>
        <w:rPr>
          <w:b/>
          <w:color w:val="000000" w:themeColor="text1"/>
          <w:sz w:val="21"/>
          <w:szCs w:val="21"/>
        </w:rPr>
        <w:t>IMI Precision Engineering</w:t>
      </w:r>
      <w:r w:rsidR="000D6C23" w:rsidRPr="002C5E47">
        <w:rPr>
          <w:b/>
          <w:sz w:val="21"/>
          <w:szCs w:val="21"/>
        </w:rPr>
        <w:t>, Auburn WA</w:t>
      </w:r>
      <w:r w:rsidR="000D6C23">
        <w:rPr>
          <w:b/>
          <w:sz w:val="21"/>
          <w:szCs w:val="21"/>
        </w:rPr>
        <w:tab/>
      </w:r>
      <w:r w:rsidR="000D6C23">
        <w:rPr>
          <w:color w:val="595959" w:themeColor="text1" w:themeTint="A6"/>
          <w:sz w:val="21"/>
          <w:szCs w:val="21"/>
        </w:rPr>
        <w:t>October 2015</w:t>
      </w:r>
      <w:r w:rsidR="000D6C23" w:rsidRPr="00DB1927">
        <w:rPr>
          <w:color w:val="595959" w:themeColor="text1" w:themeTint="A6"/>
          <w:sz w:val="21"/>
          <w:szCs w:val="21"/>
        </w:rPr>
        <w:t xml:space="preserve"> – </w:t>
      </w:r>
      <w:r w:rsidR="000D6C23">
        <w:rPr>
          <w:color w:val="595959" w:themeColor="text1" w:themeTint="A6"/>
          <w:sz w:val="21"/>
          <w:szCs w:val="21"/>
        </w:rPr>
        <w:t>December 2022</w:t>
      </w:r>
    </w:p>
    <w:p w14:paraId="265A0FE7" w14:textId="6E82452D" w:rsidR="00E51C23" w:rsidRPr="0039481C" w:rsidRDefault="00E51C23" w:rsidP="00E51C23">
      <w:pPr>
        <w:pStyle w:val="NoSpacing"/>
        <w:rPr>
          <w:sz w:val="21"/>
          <w:szCs w:val="21"/>
        </w:rPr>
      </w:pPr>
      <w:r w:rsidRPr="0039481C">
        <w:rPr>
          <w:sz w:val="21"/>
          <w:szCs w:val="21"/>
        </w:rPr>
        <w:t>Electrical and Electronic Equipment Assembler</w:t>
      </w:r>
    </w:p>
    <w:p w14:paraId="6820D853" w14:textId="77777777" w:rsidR="00E51C23" w:rsidRPr="000003D7" w:rsidRDefault="00E51C23" w:rsidP="00E51C23">
      <w:pPr>
        <w:pStyle w:val="NoSpacing"/>
        <w:rPr>
          <w:b/>
          <w:sz w:val="21"/>
          <w:szCs w:val="21"/>
        </w:rPr>
        <w:sectPr w:rsidR="00E51C23" w:rsidRPr="000003D7" w:rsidSect="00761A3F">
          <w:type w:val="continuous"/>
          <w:pgSz w:w="12240" w:h="15840"/>
          <w:pgMar w:top="1152" w:right="1080" w:bottom="1440" w:left="1080" w:header="720" w:footer="720" w:gutter="0"/>
          <w:cols w:space="0"/>
          <w:docGrid w:linePitch="360"/>
        </w:sectPr>
      </w:pPr>
    </w:p>
    <w:p w14:paraId="4F17C5F6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Confer with supervisors or engineers to plan or review work activities or to resolve production problems.</w:t>
      </w:r>
    </w:p>
    <w:p w14:paraId="00951B3B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Fabricate or form parts, coils, or structures according to specifications, using drills, calipers, cutters, or saws.</w:t>
      </w:r>
    </w:p>
    <w:p w14:paraId="73426931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Drill or tap holes in specified equipment locations to mount control units or to provide openings for elements, wiring, or instruments.</w:t>
      </w:r>
    </w:p>
    <w:p w14:paraId="55CA76EF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Clean parts, using cleaning solutions, air hoses, and cloths.</w:t>
      </w:r>
    </w:p>
    <w:p w14:paraId="5341970C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Explain assembly procedures or techniques to other workers.</w:t>
      </w:r>
    </w:p>
    <w:p w14:paraId="164C9A9A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Position, align, or adjust workpieces or electrical parts to facilitate wiring or assembly.</w:t>
      </w:r>
    </w:p>
    <w:p w14:paraId="13D3C75C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Adjust, repair, or replace electrical or electronic components to correct defects and to ensure conformance to specifications.</w:t>
      </w:r>
    </w:p>
    <w:p w14:paraId="3E93DDDA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Assemble electrical or electronic systems or support structures and install components, units, subassemblies, wiring, or assembly casings, using rivets, bolts, soldering or micro-welding equipment.</w:t>
      </w:r>
    </w:p>
    <w:p w14:paraId="49B2CE55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Read and interpret schematic drawings, diagrams, blueprints, specifications, work orders, or reports to determine materials requirements or assembly instructions.</w:t>
      </w:r>
    </w:p>
    <w:p w14:paraId="6BA2806C" w14:textId="77777777" w:rsidR="00E51C23" w:rsidRPr="00B60CDF" w:rsidRDefault="00E51C23" w:rsidP="000D6C23">
      <w:pPr>
        <w:tabs>
          <w:tab w:val="right" w:pos="9990"/>
        </w:tabs>
        <w:spacing w:before="160"/>
        <w:ind w:right="90"/>
        <w:rPr>
          <w:rFonts w:ascii="Times New Roman" w:eastAsia="Times New Roman" w:hAnsi="Times New Roman" w:cs="Times New Roman"/>
        </w:rPr>
      </w:pPr>
      <w:r>
        <w:rPr>
          <w:b/>
          <w:color w:val="000000" w:themeColor="text1"/>
          <w:sz w:val="21"/>
          <w:szCs w:val="21"/>
        </w:rPr>
        <w:t>Dessert Industries</w:t>
      </w:r>
      <w:r w:rsidR="000D6C23" w:rsidRPr="002C5E47">
        <w:rPr>
          <w:b/>
          <w:sz w:val="21"/>
          <w:szCs w:val="21"/>
        </w:rPr>
        <w:t>, Federal Way</w:t>
      </w:r>
      <w:r w:rsidR="000D6C23">
        <w:rPr>
          <w:b/>
          <w:sz w:val="21"/>
          <w:szCs w:val="21"/>
        </w:rPr>
        <w:tab/>
      </w:r>
      <w:r w:rsidR="000D6C23">
        <w:rPr>
          <w:color w:val="595959" w:themeColor="text1" w:themeTint="A6"/>
          <w:sz w:val="21"/>
          <w:szCs w:val="21"/>
        </w:rPr>
        <w:t>August 2010</w:t>
      </w:r>
      <w:r w:rsidR="000D6C23" w:rsidRPr="00DB1927">
        <w:rPr>
          <w:color w:val="595959" w:themeColor="text1" w:themeTint="A6"/>
          <w:sz w:val="21"/>
          <w:szCs w:val="21"/>
        </w:rPr>
        <w:t xml:space="preserve"> – </w:t>
      </w:r>
      <w:r w:rsidR="000D6C23">
        <w:rPr>
          <w:color w:val="595959" w:themeColor="text1" w:themeTint="A6"/>
          <w:sz w:val="21"/>
          <w:szCs w:val="21"/>
        </w:rPr>
        <w:t>March 2012</w:t>
      </w:r>
    </w:p>
    <w:p w14:paraId="54259E81" w14:textId="77777777" w:rsidR="00E51C23" w:rsidRPr="0039481C" w:rsidRDefault="00E51C23" w:rsidP="00E51C23">
      <w:pPr>
        <w:pStyle w:val="NoSpacing"/>
        <w:rPr>
          <w:sz w:val="21"/>
          <w:szCs w:val="21"/>
        </w:rPr>
      </w:pPr>
      <w:r w:rsidRPr="0039481C">
        <w:rPr>
          <w:sz w:val="21"/>
          <w:szCs w:val="21"/>
        </w:rPr>
        <w:t>Cashier</w:t>
      </w:r>
    </w:p>
    <w:p w14:paraId="423E8AA9" w14:textId="77777777" w:rsidR="00E51C23" w:rsidRPr="000003D7" w:rsidRDefault="00E51C23" w:rsidP="00E51C23">
      <w:pPr>
        <w:pStyle w:val="NoSpacing"/>
        <w:rPr>
          <w:b/>
          <w:sz w:val="21"/>
          <w:szCs w:val="21"/>
        </w:rPr>
        <w:sectPr w:rsidR="00E51C23" w:rsidRPr="000003D7" w:rsidSect="00761A3F">
          <w:type w:val="continuous"/>
          <w:pgSz w:w="12240" w:h="15840"/>
          <w:pgMar w:top="1152" w:right="1080" w:bottom="1440" w:left="1080" w:header="720" w:footer="720" w:gutter="0"/>
          <w:cols w:space="0"/>
          <w:docGrid w:linePitch="360"/>
        </w:sectPr>
      </w:pPr>
    </w:p>
    <w:p w14:paraId="745A6064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Offer customers carry-out service at the completion of transactions.</w:t>
      </w:r>
    </w:p>
    <w:p w14:paraId="4A30C4DA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Stock shelves, sort and reshelve returned items, and mark prices on items and shelves.</w:t>
      </w:r>
    </w:p>
    <w:p w14:paraId="4BFCC805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Assist with duties in other areas of the store, such as monitoring fitting rooms or bagging and carrying out customers' items.</w:t>
      </w:r>
    </w:p>
    <w:p w14:paraId="3B924614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Bag, box, wrap, or gift-wrap merchandise, and prepare packages for shipment.</w:t>
      </w:r>
    </w:p>
    <w:p w14:paraId="75973412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Answer incoming phone calls.</w:t>
      </w:r>
    </w:p>
    <w:p w14:paraId="44B58954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Establish or identify prices of goods, services, or admission, and tabulate bills, using calculators, cash registers, or optical price scanners.</w:t>
      </w:r>
    </w:p>
    <w:p w14:paraId="03623FD9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Maintain clean and orderly checkout areas, and complete other general cleaning duties, such as mopping floors and emptying trash cans.</w:t>
      </w:r>
    </w:p>
    <w:p w14:paraId="6B38239F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Assist customers by providing information and resolving their complaints.</w:t>
      </w:r>
    </w:p>
    <w:p w14:paraId="63BB8904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Greet customers entering establishments.</w:t>
      </w:r>
    </w:p>
    <w:p w14:paraId="2C843AD7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Supervise others and provide on-the-job training.</w:t>
      </w:r>
    </w:p>
    <w:p w14:paraId="67D22285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Issue receipts, refunds, credits, or change due to customers.</w:t>
      </w:r>
    </w:p>
    <w:p w14:paraId="03832F0C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Help customers find the location of products.</w:t>
      </w:r>
    </w:p>
    <w:p w14:paraId="5AB093F5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Answer customers' questions, and provide information on procedures or policies.</w:t>
      </w:r>
    </w:p>
    <w:p w14:paraId="43290B79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Receive payment by cash, check, credit cards, vouchers, or automatic debits.</w:t>
      </w:r>
    </w:p>
    <w:p w14:paraId="18AA0943" w14:textId="77777777" w:rsidR="00E51C23" w:rsidRPr="00B60CDF" w:rsidRDefault="00E51C23" w:rsidP="000D6C23">
      <w:pPr>
        <w:tabs>
          <w:tab w:val="right" w:pos="9990"/>
        </w:tabs>
        <w:spacing w:before="160"/>
        <w:ind w:right="90"/>
        <w:rPr>
          <w:rFonts w:ascii="Times New Roman" w:eastAsia="Times New Roman" w:hAnsi="Times New Roman" w:cs="Times New Roman"/>
        </w:rPr>
      </w:pPr>
      <w:r>
        <w:rPr>
          <w:b/>
          <w:color w:val="000000" w:themeColor="text1"/>
          <w:sz w:val="21"/>
          <w:szCs w:val="21"/>
        </w:rPr>
        <w:t>Dubuque Greyound Park &amp; Casino</w:t>
      </w:r>
      <w:r w:rsidR="000D6C23" w:rsidRPr="002C5E47">
        <w:rPr>
          <w:b/>
          <w:sz w:val="21"/>
          <w:szCs w:val="21"/>
        </w:rPr>
        <w:t>, Dubuque IA</w:t>
      </w:r>
      <w:r w:rsidR="000D6C23">
        <w:rPr>
          <w:b/>
          <w:sz w:val="21"/>
          <w:szCs w:val="21"/>
        </w:rPr>
        <w:tab/>
      </w:r>
      <w:r w:rsidR="000D6C23">
        <w:rPr>
          <w:color w:val="595959" w:themeColor="text1" w:themeTint="A6"/>
          <w:sz w:val="21"/>
          <w:szCs w:val="21"/>
        </w:rPr>
        <w:t>July 2006</w:t>
      </w:r>
      <w:r w:rsidR="000D6C23" w:rsidRPr="00DB1927">
        <w:rPr>
          <w:color w:val="595959" w:themeColor="text1" w:themeTint="A6"/>
          <w:sz w:val="21"/>
          <w:szCs w:val="21"/>
        </w:rPr>
        <w:t xml:space="preserve"> – </w:t>
      </w:r>
      <w:r w:rsidR="000D6C23">
        <w:rPr>
          <w:color w:val="595959" w:themeColor="text1" w:themeTint="A6"/>
          <w:sz w:val="21"/>
          <w:szCs w:val="21"/>
        </w:rPr>
        <w:t>September 2008</w:t>
      </w:r>
    </w:p>
    <w:p w14:paraId="4E31FCD2" w14:textId="77777777" w:rsidR="00E51C23" w:rsidRPr="0039481C" w:rsidRDefault="00E51C23" w:rsidP="00E51C23">
      <w:pPr>
        <w:pStyle w:val="NoSpacing"/>
        <w:rPr>
          <w:sz w:val="21"/>
          <w:szCs w:val="21"/>
        </w:rPr>
      </w:pPr>
      <w:r w:rsidRPr="0039481C">
        <w:rPr>
          <w:sz w:val="21"/>
          <w:szCs w:val="21"/>
        </w:rPr>
        <w:t>Waitress</w:t>
      </w:r>
    </w:p>
    <w:p w14:paraId="6EBCE7F1" w14:textId="77777777" w:rsidR="00E51C23" w:rsidRPr="000003D7" w:rsidRDefault="00E51C23" w:rsidP="00E51C23">
      <w:pPr>
        <w:pStyle w:val="NoSpacing"/>
        <w:rPr>
          <w:b/>
          <w:sz w:val="21"/>
          <w:szCs w:val="21"/>
        </w:rPr>
        <w:sectPr w:rsidR="00E51C23" w:rsidRPr="000003D7" w:rsidSect="00761A3F">
          <w:type w:val="continuous"/>
          <w:pgSz w:w="12240" w:h="15840"/>
          <w:pgMar w:top="1152" w:right="1080" w:bottom="1440" w:left="1080" w:header="720" w:footer="720" w:gutter="0"/>
          <w:cols w:space="0"/>
          <w:docGrid w:linePitch="360"/>
        </w:sectPr>
      </w:pPr>
    </w:p>
    <w:p w14:paraId="601AF8B8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Provide guests with information about local areas, including directions.</w:t>
      </w:r>
    </w:p>
    <w:p w14:paraId="05C4818A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Describe and recommend wines to customers.</w:t>
      </w:r>
    </w:p>
    <w:p w14:paraId="5EAA44AD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Fill salt, pepper, sugar, cream, condiment, and napkin containers.</w:t>
      </w:r>
    </w:p>
    <w:p w14:paraId="45198DDE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Perform food preparation duties, such as preparing salads, appetizers, and cold dishes, portioning desserts, and brewing coffee.</w:t>
      </w:r>
    </w:p>
    <w:p w14:paraId="00646282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lastRenderedPageBreak/>
        <w:t>Bring wine selections to tables with appropriate glasses, and pour the wines for customers.</w:t>
      </w:r>
    </w:p>
    <w:p w14:paraId="2623B513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Stock service areas with supplies such as coffee, food, tableware, and linens.</w:t>
      </w:r>
    </w:p>
    <w:p w14:paraId="42E654F3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Prepare hot, cold, and mixed drinks for patrons, and chill bottles of wine.</w:t>
      </w:r>
    </w:p>
    <w:p w14:paraId="1955B53D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Roll silverware, set up food stations, or set up dining areas to prepare for the next shift or for large parties.</w:t>
      </w:r>
    </w:p>
    <w:p w14:paraId="0816992A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Inform customers of daily specials.</w:t>
      </w:r>
    </w:p>
    <w:p w14:paraId="65FE95FB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Escort customers to their tables.</w:t>
      </w:r>
    </w:p>
    <w:p w14:paraId="72CCA116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Perform cleaning duties, such as sweeping and mopping floors, vacuuming carpet, tidying up server station, taking out trash, or checking and cleaning bathroom.</w:t>
      </w:r>
    </w:p>
    <w:p w14:paraId="2F4CC034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Explain how various menu items are prepared, describing ingredients and cooking methods.</w:t>
      </w:r>
    </w:p>
    <w:p w14:paraId="2E76646E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Assist host or hostess by answering phones to take reservations or to-go orders, and by greeting, seating, and thanking guests.</w:t>
      </w:r>
    </w:p>
    <w:p w14:paraId="0EF7AC20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Prepare tables for meals, including setting up items such as linens, silverware, and glassware.</w:t>
      </w:r>
    </w:p>
    <w:p w14:paraId="4E930B23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Clean tables or counters after patrons have finished dining.</w:t>
      </w:r>
    </w:p>
    <w:p w14:paraId="7A1F0A70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Serve food or beverages to patrons, and prepare or serve specialty dishes at tables as required.</w:t>
      </w:r>
    </w:p>
    <w:p w14:paraId="13E06AE5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Remove dishes and glasses from tables or counters, and take them to kitchen for cleaning.</w:t>
      </w:r>
    </w:p>
    <w:p w14:paraId="23717E94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Present menus to patrons and answer questions about menu items, making recommendations upon request.</w:t>
      </w:r>
    </w:p>
    <w:p w14:paraId="5411ADC2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Prepare checks that itemize and total meal costs and sales taxes.</w:t>
      </w:r>
    </w:p>
    <w:p w14:paraId="4543DBF2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Write patrons' food orders on order slips, memorize orders, or enter orders into computers for transmittal to kitchen staff.</w:t>
      </w:r>
    </w:p>
    <w:p w14:paraId="57599F0A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Collect payments from customers.</w:t>
      </w:r>
    </w:p>
    <w:p w14:paraId="24373174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Check patrons' identification to ensure that they meet minimum age requirements for consumption of alcoholic beverages.</w:t>
      </w:r>
    </w:p>
    <w:p w14:paraId="7470FB6A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Check with customers to ensure that they are enjoying their meals, and take action to correct any problems.</w:t>
      </w:r>
    </w:p>
    <w:p w14:paraId="2D6A0E44" w14:textId="77777777" w:rsidR="00E51C23" w:rsidRPr="00F46602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  <w:rPr>
          <w:sz w:val="21"/>
          <w:szCs w:val="21"/>
        </w:rPr>
      </w:pPr>
      <w:r>
        <w:rPr>
          <w:sz w:val="21"/>
          <w:szCs w:val="21"/>
        </w:rPr>
        <w:t>Take orders from patrons for food or beverages.</w:t>
      </w:r>
    </w:p>
    <w:p w14:paraId="4442BD11" w14:textId="77777777" w:rsidR="00C81585" w:rsidRDefault="00C81585" w:rsidP="00C81585">
      <w:pPr>
        <w:pStyle w:val="ListBullet"/>
        <w:numPr>
          <w:ilvl w:val="0"/>
          <w:numId w:val="0"/>
        </w:numPr>
        <w:ind w:left="216" w:hanging="216"/>
      </w:pPr>
    </w:p>
    <w:p w14:paraId="4F5C1635" w14:textId="77777777" w:rsidR="00C81585" w:rsidRDefault="00C81585" w:rsidP="00C81585">
      <w:pPr>
        <w:pStyle w:val="ListBullet"/>
        <w:sectPr w:rsidR="00C81585" w:rsidSect="00761A3F">
          <w:type w:val="continuous"/>
          <w:pgSz w:w="12240" w:h="15840"/>
          <w:pgMar w:top="1152" w:right="1080" w:bottom="1440" w:left="1080" w:header="720" w:footer="720" w:gutter="0"/>
          <w:cols w:space="720"/>
          <w:docGrid w:linePitch="360"/>
        </w:sectPr>
      </w:pPr>
    </w:p>
    <w:p w14:paraId="5E125817" w14:textId="77777777" w:rsidR="00E51C23" w:rsidRPr="002A1A0E" w:rsidRDefault="00E51C23" w:rsidP="00C81585">
      <w:pPr>
        <w:pStyle w:val="NoSpacing"/>
        <w:rPr>
          <w:b/>
          <w:color w:val="000000" w:themeColor="text1"/>
          <w:sz w:val="26"/>
          <w:szCs w:val="26"/>
        </w:rPr>
      </w:pPr>
      <w:r w:rsidRPr="005B4E59">
        <w:rPr>
          <w:b/>
          <w:color w:val="000000" w:themeColor="text1"/>
          <w:sz w:val="26"/>
          <w:szCs w:val="26"/>
          <w:u w:val="single"/>
        </w:rPr>
        <w:t>Education</w:t>
      </w:r>
    </w:p>
    <w:p w14:paraId="6C59104E" w14:textId="66782C8D" w:rsidR="00E51C23" w:rsidRPr="000D6C23" w:rsidRDefault="00E51C23" w:rsidP="000D6C23">
      <w:pPr>
        <w:pStyle w:val="NoSpacing"/>
        <w:tabs>
          <w:tab w:val="right" w:pos="9990"/>
        </w:tabs>
        <w:spacing w:before="160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Marshall Island High School</w:t>
      </w:r>
      <w:r w:rsidR="000D6C23" w:rsidRPr="002C5E47">
        <w:rPr>
          <w:b/>
          <w:sz w:val="21"/>
          <w:szCs w:val="21"/>
        </w:rPr>
        <w:t>, Marshall Islands</w:t>
      </w:r>
      <w:r w:rsidR="000D6C23">
        <w:rPr>
          <w:sz w:val="21"/>
          <w:szCs w:val="21"/>
        </w:rPr>
        <w:tab/>
      </w:r>
      <w:r w:rsidR="000D6C23">
        <w:rPr>
          <w:color w:val="595959" w:themeColor="text1" w:themeTint="A6"/>
          <w:sz w:val="21"/>
          <w:szCs w:val="21"/>
        </w:rPr>
        <w:t>May 1999</w:t>
      </w:r>
      <w:r w:rsidR="000D6C23" w:rsidRPr="00DB1927">
        <w:rPr>
          <w:color w:val="595959" w:themeColor="text1" w:themeTint="A6"/>
          <w:sz w:val="21"/>
          <w:szCs w:val="21"/>
        </w:rPr>
        <w:t xml:space="preserve"> – </w:t>
      </w:r>
      <w:r w:rsidR="000D6C23">
        <w:rPr>
          <w:color w:val="595959" w:themeColor="text1" w:themeTint="A6"/>
          <w:sz w:val="21"/>
          <w:szCs w:val="21"/>
        </w:rPr>
        <w:t>January 2023</w:t>
      </w:r>
    </w:p>
    <w:p w14:paraId="2FD377A0" w14:textId="38A9FF0E" w:rsidR="00E51C23" w:rsidRPr="006C38ED" w:rsidRDefault="00BE58AE" w:rsidP="00E51C23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High School</w:t>
      </w:r>
      <w:r w:rsidR="000D6C23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="0031529E">
        <w:rPr>
          <w:sz w:val="21"/>
          <w:szCs w:val="21"/>
        </w:rPr>
        <w:t>General and Heath Care</w:t>
      </w:r>
    </w:p>
    <w:p w14:paraId="67D48962" w14:textId="77777777" w:rsidR="00C81585" w:rsidRDefault="00C81585" w:rsidP="00C81585">
      <w:pPr>
        <w:pStyle w:val="ListBullet"/>
        <w:numPr>
          <w:ilvl w:val="0"/>
          <w:numId w:val="0"/>
        </w:numPr>
        <w:spacing w:after="0"/>
        <w:ind w:left="216" w:hanging="216"/>
        <w:rPr>
          <w:sz w:val="21"/>
          <w:szCs w:val="21"/>
        </w:rPr>
      </w:pPr>
    </w:p>
    <w:p w14:paraId="5FA7734E" w14:textId="77777777" w:rsidR="00C81585" w:rsidRDefault="00C81585" w:rsidP="00C81585">
      <w:pPr>
        <w:pStyle w:val="ListBullet"/>
        <w:numPr>
          <w:ilvl w:val="0"/>
          <w:numId w:val="0"/>
        </w:numPr>
        <w:spacing w:after="0"/>
        <w:ind w:left="216" w:hanging="216"/>
        <w:rPr>
          <w:sz w:val="21"/>
          <w:szCs w:val="21"/>
        </w:rPr>
        <w:sectPr w:rsidR="00C81585" w:rsidSect="00761A3F">
          <w:type w:val="continuous"/>
          <w:pgSz w:w="12240" w:h="15840"/>
          <w:pgMar w:top="1152" w:right="1080" w:bottom="1440" w:left="1080" w:header="720" w:footer="720" w:gutter="0"/>
          <w:cols w:space="720"/>
          <w:docGrid w:linePitch="360"/>
        </w:sectPr>
      </w:pPr>
    </w:p>
    <w:p w14:paraId="013FC0F5" w14:textId="77777777" w:rsidR="006606FF" w:rsidRDefault="00E51C23" w:rsidP="00C81585">
      <w:pPr>
        <w:pStyle w:val="NoSpacing"/>
        <w:spacing w:after="160"/>
        <w:rPr>
          <w:b/>
          <w:color w:val="000000" w:themeColor="text1"/>
          <w:sz w:val="26"/>
          <w:szCs w:val="26"/>
        </w:rPr>
      </w:pPr>
      <w:r w:rsidRPr="005B4E59">
        <w:rPr>
          <w:b/>
          <w:color w:val="000000" w:themeColor="text1"/>
          <w:sz w:val="26"/>
          <w:szCs w:val="26"/>
          <w:u w:val="single"/>
        </w:rPr>
        <w:t>Skills</w:t>
      </w:r>
    </w:p>
    <w:p w14:paraId="47DA45D7" w14:textId="2F7D9EBF" w:rsidR="004E67FD" w:rsidRPr="008F3E6F" w:rsidRDefault="004E67FD" w:rsidP="0073549A">
      <w:pPr>
        <w:pStyle w:val="NoSpacing"/>
        <w:spacing w:before="360"/>
        <w:rPr>
          <w:color w:val="000000" w:themeColor="text1"/>
          <w:sz w:val="26"/>
          <w:szCs w:val="26"/>
        </w:rPr>
        <w:sectPr w:rsidR="004E67FD" w:rsidRPr="008F3E6F" w:rsidSect="00761A3F">
          <w:type w:val="continuous"/>
          <w:pgSz w:w="12240" w:h="15840"/>
          <w:pgMar w:top="1152" w:right="1080" w:bottom="1440" w:left="1080" w:header="720" w:footer="720" w:gutter="0"/>
          <w:cols w:space="720"/>
          <w:docGrid w:linePitch="360"/>
        </w:sectPr>
      </w:pPr>
    </w:p>
    <w:p w14:paraId="143BAA23" w14:textId="3D254010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Check Cashing</w:t>
      </w:r>
    </w:p>
    <w:p w14:paraId="58B20AD0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Issuing Receipts</w:t>
      </w:r>
    </w:p>
    <w:p w14:paraId="4155ABAC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Credit/Debit Card Processing</w:t>
      </w:r>
    </w:p>
    <w:p w14:paraId="0EA7C4B9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Sanitization</w:t>
      </w:r>
    </w:p>
    <w:p w14:paraId="55329B83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Beverage Products</w:t>
      </w:r>
    </w:p>
    <w:p w14:paraId="1184D42C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Event Catering</w:t>
      </w:r>
    </w:p>
    <w:p w14:paraId="2FCC5ED2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Go Server</w:t>
      </w:r>
    </w:p>
    <w:p w14:paraId="4E5E7907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Meal Service</w:t>
      </w:r>
    </w:p>
    <w:p w14:paraId="1955DA1C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Food Delivery</w:t>
      </w:r>
    </w:p>
    <w:p w14:paraId="0D9D327A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Health And Safety Standards</w:t>
      </w:r>
    </w:p>
    <w:p w14:paraId="62A61EAD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Safety Training</w:t>
      </w:r>
    </w:p>
    <w:p w14:paraId="19F3C112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Senior Living</w:t>
      </w:r>
    </w:p>
    <w:p w14:paraId="37428A6F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Linens</w:t>
      </w:r>
    </w:p>
    <w:p w14:paraId="0EC59553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Table Setting</w:t>
      </w:r>
    </w:p>
    <w:p w14:paraId="4CFE5231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Guest Relations</w:t>
      </w:r>
    </w:p>
    <w:p w14:paraId="53A3EEC0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Bartending</w:t>
      </w:r>
    </w:p>
    <w:p w14:paraId="530B2A7E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Mopping</w:t>
      </w:r>
    </w:p>
    <w:p w14:paraId="6E6A0F71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Clearing Tables</w:t>
      </w:r>
    </w:p>
    <w:p w14:paraId="75DF62ED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Order Delivery</w:t>
      </w:r>
    </w:p>
    <w:p w14:paraId="15E30820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Seating Guests</w:t>
      </w:r>
    </w:p>
    <w:p w14:paraId="41BB6800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Bookkeeping</w:t>
      </w:r>
    </w:p>
    <w:p w14:paraId="4D91A091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Customer Service Desk</w:t>
      </w:r>
    </w:p>
    <w:p w14:paraId="66C9A8F9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Workplace Safety</w:t>
      </w:r>
    </w:p>
    <w:p w14:paraId="6164518A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Cash Receipts</w:t>
      </w:r>
    </w:p>
    <w:p w14:paraId="6099095A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Cash Control</w:t>
      </w:r>
    </w:p>
    <w:p w14:paraId="6A08A2F3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Safety Standards</w:t>
      </w:r>
    </w:p>
    <w:p w14:paraId="68603BA3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Merchandise Exchanges</w:t>
      </w:r>
    </w:p>
    <w:p w14:paraId="4EDCC39E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Stocks (Inventory)</w:t>
      </w:r>
    </w:p>
    <w:p w14:paraId="0649515B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lastRenderedPageBreak/>
        <w:t>Purchasing</w:t>
      </w:r>
    </w:p>
    <w:p w14:paraId="45C2B213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proofErr w:type="spellStart"/>
      <w:r w:rsidRPr="008F3E6F">
        <w:rPr>
          <w:sz w:val="21"/>
          <w:szCs w:val="26"/>
        </w:rPr>
        <w:t>Self Checkout</w:t>
      </w:r>
      <w:proofErr w:type="spellEnd"/>
    </w:p>
    <w:p w14:paraId="59366E93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Bagging Merchandise</w:t>
      </w:r>
    </w:p>
    <w:p w14:paraId="183CD7EB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Customer Complaint Resolution</w:t>
      </w:r>
    </w:p>
    <w:p w14:paraId="71341607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Merchandise Returns</w:t>
      </w:r>
    </w:p>
    <w:p w14:paraId="763E0B91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Stocking Merchandise</w:t>
      </w:r>
    </w:p>
    <w:p w14:paraId="454EB1C9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Food Safety And Sanitation</w:t>
      </w:r>
    </w:p>
    <w:p w14:paraId="77074C73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Product Knowledge</w:t>
      </w:r>
    </w:p>
    <w:p w14:paraId="6E0CCF36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Food Services</w:t>
      </w:r>
    </w:p>
    <w:p w14:paraId="7C763922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Balancing (Ledger/Billing)</w:t>
      </w:r>
    </w:p>
    <w:p w14:paraId="5E7ACA8E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Cashiering</w:t>
      </w:r>
    </w:p>
    <w:p w14:paraId="27B99782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Cash Handling</w:t>
      </w:r>
    </w:p>
    <w:p w14:paraId="15F61B9D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Restaurant Operation</w:t>
      </w:r>
    </w:p>
    <w:p w14:paraId="1D8E1128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Merchandising</w:t>
      </w:r>
    </w:p>
    <w:p w14:paraId="6E34EB11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Cash Register</w:t>
      </w:r>
    </w:p>
    <w:p w14:paraId="7F2AEC93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Multimeters</w:t>
      </w:r>
    </w:p>
    <w:p w14:paraId="2CC2B7EB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Valves (Piping)</w:t>
      </w:r>
    </w:p>
    <w:p w14:paraId="4516773B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Employee Retention</w:t>
      </w:r>
    </w:p>
    <w:p w14:paraId="09E8E981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Calibration</w:t>
      </w:r>
    </w:p>
    <w:p w14:paraId="4752AFE3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Resistors</w:t>
      </w:r>
    </w:p>
    <w:p w14:paraId="4A326FE1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Cutters</w:t>
      </w:r>
    </w:p>
    <w:p w14:paraId="0BFAF178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Material Handling</w:t>
      </w:r>
    </w:p>
    <w:p w14:paraId="350E3D32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Production Process</w:t>
      </w:r>
    </w:p>
    <w:p w14:paraId="7E4E6E44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Soldering Iron</w:t>
      </w:r>
    </w:p>
    <w:p w14:paraId="21E9355E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Inventory Management</w:t>
      </w:r>
    </w:p>
    <w:p w14:paraId="0AB12AFF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Wire Strippers</w:t>
      </w:r>
    </w:p>
    <w:p w14:paraId="49CB35EE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Housekeeping</w:t>
      </w:r>
    </w:p>
    <w:p w14:paraId="13E0B545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Warehousing</w:t>
      </w:r>
    </w:p>
    <w:p w14:paraId="2E96C852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Lean Manufacturing</w:t>
      </w:r>
    </w:p>
    <w:p w14:paraId="698FCABA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Calipers</w:t>
      </w:r>
    </w:p>
    <w:p w14:paraId="4C6132B6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Screwdrivers</w:t>
      </w:r>
    </w:p>
    <w:p w14:paraId="47E35499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Assembly Lines</w:t>
      </w:r>
    </w:p>
    <w:p w14:paraId="77313B4F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Assembly Drawing</w:t>
      </w:r>
    </w:p>
    <w:p w14:paraId="36BD3BB6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Mechanical Assembly</w:t>
      </w:r>
    </w:p>
    <w:p w14:paraId="14A89242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Soldering</w:t>
      </w:r>
    </w:p>
    <w:p w14:paraId="21FF98FD" w14:textId="77777777" w:rsidR="004140BF" w:rsidRPr="008F3E6F" w:rsidRDefault="00EA3BDE" w:rsidP="0002087A">
      <w:pPr>
        <w:pStyle w:val="NoSpacing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8F3E6F">
        <w:rPr>
          <w:sz w:val="21"/>
          <w:szCs w:val="26"/>
        </w:rPr>
        <w:t>Hand Tools</w:t>
      </w:r>
    </w:p>
    <w:p w14:paraId="5F24B5E1" w14:textId="77777777" w:rsidR="004140BF" w:rsidRDefault="004140BF" w:rsidP="004140BF">
      <w:pPr>
        <w:pStyle w:val="NoSpacing"/>
        <w:spacing w:before="160"/>
        <w:rPr>
          <w:sz w:val="21"/>
          <w:szCs w:val="26"/>
        </w:rPr>
      </w:pPr>
    </w:p>
    <w:p w14:paraId="37197C0F" w14:textId="4FFAAF52" w:rsidR="004140BF" w:rsidRDefault="004140BF" w:rsidP="004140BF">
      <w:pPr>
        <w:pStyle w:val="NoSpacing"/>
        <w:spacing w:before="160"/>
        <w:rPr>
          <w:sz w:val="21"/>
          <w:szCs w:val="26"/>
        </w:rPr>
        <w:sectPr w:rsidR="004140BF" w:rsidSect="004E67FD">
          <w:type w:val="continuous"/>
          <w:pgSz w:w="12240" w:h="15840"/>
          <w:pgMar w:top="1152" w:right="1080" w:bottom="1440" w:left="1080" w:header="720" w:footer="720" w:gutter="0"/>
          <w:cols w:num="2" w:space="720"/>
          <w:docGrid w:linePitch="360"/>
        </w:sectPr>
      </w:pPr>
    </w:p>
    <w:p w14:paraId="35FF5718" w14:textId="77777777" w:rsidR="00C81585" w:rsidRDefault="00C81585" w:rsidP="00C81585">
      <w:pPr>
        <w:pStyle w:val="ListBullet"/>
        <w:numPr>
          <w:ilvl w:val="0"/>
          <w:numId w:val="0"/>
        </w:numPr>
        <w:spacing w:after="0"/>
        <w:ind w:left="216" w:hanging="216"/>
        <w:rPr>
          <w:sz w:val="21"/>
          <w:szCs w:val="21"/>
        </w:rPr>
      </w:pPr>
    </w:p>
    <w:p w14:paraId="1FBD12CE" w14:textId="77777777" w:rsidR="00C81585" w:rsidRDefault="00C81585" w:rsidP="00C81585">
      <w:pPr>
        <w:pStyle w:val="ListBullet"/>
        <w:numPr>
          <w:ilvl w:val="0"/>
          <w:numId w:val="0"/>
        </w:numPr>
        <w:spacing w:after="0"/>
        <w:ind w:left="216" w:hanging="216"/>
        <w:rPr>
          <w:sz w:val="21"/>
          <w:szCs w:val="21"/>
        </w:rPr>
        <w:sectPr w:rsidR="00C81585" w:rsidSect="00761A3F">
          <w:type w:val="continuous"/>
          <w:pgSz w:w="12240" w:h="15840"/>
          <w:pgMar w:top="1152" w:right="1080" w:bottom="1440" w:left="1080" w:header="720" w:footer="720" w:gutter="0"/>
          <w:cols w:space="720"/>
          <w:docGrid w:linePitch="360"/>
        </w:sectPr>
      </w:pPr>
    </w:p>
    <w:p w14:paraId="395AF954" w14:textId="75F86946" w:rsidR="00E51C23" w:rsidRDefault="00E51C23" w:rsidP="00C81585">
      <w:pPr>
        <w:pStyle w:val="NoSpacing"/>
        <w:rPr>
          <w:b/>
          <w:sz w:val="21"/>
        </w:rPr>
      </w:pPr>
    </w:p>
    <w:p w14:paraId="4AEF0597" w14:textId="741D236E" w:rsidR="003324CC" w:rsidRPr="00E51C23" w:rsidRDefault="003324CC" w:rsidP="00E51C23"/>
    <w:sectPr w:rsidR="003324CC" w:rsidRPr="00E51C23" w:rsidSect="00761A3F">
      <w:type w:val="continuous"/>
      <w:pgSz w:w="12240" w:h="15840"/>
      <w:pgMar w:top="1152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65C2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" w15:restartNumberingAfterBreak="0">
    <w:nsid w:val="20440F0E"/>
    <w:multiLevelType w:val="multilevel"/>
    <w:tmpl w:val="407C4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B4B2C"/>
    <w:multiLevelType w:val="hybridMultilevel"/>
    <w:tmpl w:val="407C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20F74"/>
    <w:multiLevelType w:val="hybridMultilevel"/>
    <w:tmpl w:val="33AC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71"/>
    <w:rsid w:val="000003D7"/>
    <w:rsid w:val="00005725"/>
    <w:rsid w:val="000147BE"/>
    <w:rsid w:val="000148FA"/>
    <w:rsid w:val="0002087A"/>
    <w:rsid w:val="00043803"/>
    <w:rsid w:val="000443D8"/>
    <w:rsid w:val="00051D25"/>
    <w:rsid w:val="00073085"/>
    <w:rsid w:val="000A40D5"/>
    <w:rsid w:val="000A69BF"/>
    <w:rsid w:val="000D38C1"/>
    <w:rsid w:val="000D6C23"/>
    <w:rsid w:val="000F06A9"/>
    <w:rsid w:val="00173107"/>
    <w:rsid w:val="00191AF0"/>
    <w:rsid w:val="001A0379"/>
    <w:rsid w:val="001A5F29"/>
    <w:rsid w:val="001B0742"/>
    <w:rsid w:val="001C1720"/>
    <w:rsid w:val="001D62E0"/>
    <w:rsid w:val="001E2C04"/>
    <w:rsid w:val="001E68B0"/>
    <w:rsid w:val="001F04FF"/>
    <w:rsid w:val="002000D2"/>
    <w:rsid w:val="002159BC"/>
    <w:rsid w:val="002242D0"/>
    <w:rsid w:val="00247FE6"/>
    <w:rsid w:val="00271B10"/>
    <w:rsid w:val="002802B1"/>
    <w:rsid w:val="002850D5"/>
    <w:rsid w:val="00296F68"/>
    <w:rsid w:val="002A1A0E"/>
    <w:rsid w:val="002A72A9"/>
    <w:rsid w:val="002C5E47"/>
    <w:rsid w:val="002E0237"/>
    <w:rsid w:val="002F3BCB"/>
    <w:rsid w:val="0031529E"/>
    <w:rsid w:val="003324CC"/>
    <w:rsid w:val="00333903"/>
    <w:rsid w:val="00341CC8"/>
    <w:rsid w:val="00362BAF"/>
    <w:rsid w:val="00391A17"/>
    <w:rsid w:val="0039481C"/>
    <w:rsid w:val="003B3EBB"/>
    <w:rsid w:val="003D32D6"/>
    <w:rsid w:val="004140BF"/>
    <w:rsid w:val="0044131D"/>
    <w:rsid w:val="0044458A"/>
    <w:rsid w:val="004468D7"/>
    <w:rsid w:val="004576B2"/>
    <w:rsid w:val="004911E7"/>
    <w:rsid w:val="00492E12"/>
    <w:rsid w:val="004A2395"/>
    <w:rsid w:val="004C0882"/>
    <w:rsid w:val="004C2A51"/>
    <w:rsid w:val="004C3606"/>
    <w:rsid w:val="004C3F8C"/>
    <w:rsid w:val="004D5106"/>
    <w:rsid w:val="004E2920"/>
    <w:rsid w:val="004E2BFD"/>
    <w:rsid w:val="004E42F8"/>
    <w:rsid w:val="004E67FD"/>
    <w:rsid w:val="005053C2"/>
    <w:rsid w:val="00513F0A"/>
    <w:rsid w:val="00570702"/>
    <w:rsid w:val="00584AD4"/>
    <w:rsid w:val="005964C9"/>
    <w:rsid w:val="005A779B"/>
    <w:rsid w:val="005B4E59"/>
    <w:rsid w:val="005D4368"/>
    <w:rsid w:val="005D5342"/>
    <w:rsid w:val="005D57AA"/>
    <w:rsid w:val="005E141D"/>
    <w:rsid w:val="005F74D0"/>
    <w:rsid w:val="00621BA1"/>
    <w:rsid w:val="0063323D"/>
    <w:rsid w:val="00637EBB"/>
    <w:rsid w:val="0064217C"/>
    <w:rsid w:val="006606FF"/>
    <w:rsid w:val="00663F94"/>
    <w:rsid w:val="006C115A"/>
    <w:rsid w:val="006C38ED"/>
    <w:rsid w:val="006E0461"/>
    <w:rsid w:val="006E20B6"/>
    <w:rsid w:val="006E2D9A"/>
    <w:rsid w:val="006E6863"/>
    <w:rsid w:val="006F0AA4"/>
    <w:rsid w:val="006F3E79"/>
    <w:rsid w:val="006F432D"/>
    <w:rsid w:val="0072098F"/>
    <w:rsid w:val="00720D86"/>
    <w:rsid w:val="00724A70"/>
    <w:rsid w:val="0073549A"/>
    <w:rsid w:val="00742962"/>
    <w:rsid w:val="007454FE"/>
    <w:rsid w:val="00761A3F"/>
    <w:rsid w:val="00771C6E"/>
    <w:rsid w:val="00777811"/>
    <w:rsid w:val="00781E47"/>
    <w:rsid w:val="007820CD"/>
    <w:rsid w:val="00796CB0"/>
    <w:rsid w:val="007A1544"/>
    <w:rsid w:val="007B6B08"/>
    <w:rsid w:val="007C782C"/>
    <w:rsid w:val="007D1013"/>
    <w:rsid w:val="007D2777"/>
    <w:rsid w:val="007E7FAD"/>
    <w:rsid w:val="008044DC"/>
    <w:rsid w:val="00822BC4"/>
    <w:rsid w:val="00873587"/>
    <w:rsid w:val="00897EFA"/>
    <w:rsid w:val="008A0188"/>
    <w:rsid w:val="008A0BAB"/>
    <w:rsid w:val="008A31E7"/>
    <w:rsid w:val="008B7C3E"/>
    <w:rsid w:val="008C0B94"/>
    <w:rsid w:val="008E657B"/>
    <w:rsid w:val="008F3E6F"/>
    <w:rsid w:val="00902DB0"/>
    <w:rsid w:val="009034B0"/>
    <w:rsid w:val="0090479A"/>
    <w:rsid w:val="00905A8A"/>
    <w:rsid w:val="00917861"/>
    <w:rsid w:val="009332A2"/>
    <w:rsid w:val="00937395"/>
    <w:rsid w:val="0094150A"/>
    <w:rsid w:val="009501F8"/>
    <w:rsid w:val="00994BCD"/>
    <w:rsid w:val="00996071"/>
    <w:rsid w:val="009C4E33"/>
    <w:rsid w:val="009E17BD"/>
    <w:rsid w:val="00A35DDD"/>
    <w:rsid w:val="00A52887"/>
    <w:rsid w:val="00A62FAD"/>
    <w:rsid w:val="00AC7EED"/>
    <w:rsid w:val="00AD0A1D"/>
    <w:rsid w:val="00B147D2"/>
    <w:rsid w:val="00B16FBE"/>
    <w:rsid w:val="00B50A94"/>
    <w:rsid w:val="00B60CDF"/>
    <w:rsid w:val="00BD1CEF"/>
    <w:rsid w:val="00BE58AE"/>
    <w:rsid w:val="00BF0427"/>
    <w:rsid w:val="00C062E3"/>
    <w:rsid w:val="00C1373F"/>
    <w:rsid w:val="00C14F1E"/>
    <w:rsid w:val="00C16262"/>
    <w:rsid w:val="00C463FA"/>
    <w:rsid w:val="00C470C8"/>
    <w:rsid w:val="00C5790F"/>
    <w:rsid w:val="00C57CFB"/>
    <w:rsid w:val="00C71397"/>
    <w:rsid w:val="00C739D7"/>
    <w:rsid w:val="00C765D4"/>
    <w:rsid w:val="00C81585"/>
    <w:rsid w:val="00C9140C"/>
    <w:rsid w:val="00C979C5"/>
    <w:rsid w:val="00CA1B92"/>
    <w:rsid w:val="00CB55AF"/>
    <w:rsid w:val="00CC70FF"/>
    <w:rsid w:val="00D2066C"/>
    <w:rsid w:val="00D21B60"/>
    <w:rsid w:val="00D406F9"/>
    <w:rsid w:val="00D54BA6"/>
    <w:rsid w:val="00D65F1D"/>
    <w:rsid w:val="00D86C70"/>
    <w:rsid w:val="00DB1927"/>
    <w:rsid w:val="00DB5FD2"/>
    <w:rsid w:val="00DC04FE"/>
    <w:rsid w:val="00DC4AD0"/>
    <w:rsid w:val="00DF0A24"/>
    <w:rsid w:val="00E0017D"/>
    <w:rsid w:val="00E037AA"/>
    <w:rsid w:val="00E05CEF"/>
    <w:rsid w:val="00E12492"/>
    <w:rsid w:val="00E14EED"/>
    <w:rsid w:val="00E41E9D"/>
    <w:rsid w:val="00E47D1B"/>
    <w:rsid w:val="00E51C23"/>
    <w:rsid w:val="00E520D2"/>
    <w:rsid w:val="00E703C2"/>
    <w:rsid w:val="00E73617"/>
    <w:rsid w:val="00E91E9C"/>
    <w:rsid w:val="00E95564"/>
    <w:rsid w:val="00E95F32"/>
    <w:rsid w:val="00EA3BDE"/>
    <w:rsid w:val="00EC3180"/>
    <w:rsid w:val="00ED446B"/>
    <w:rsid w:val="00EE3E91"/>
    <w:rsid w:val="00F00B36"/>
    <w:rsid w:val="00F07FF6"/>
    <w:rsid w:val="00F23CAE"/>
    <w:rsid w:val="00F2527F"/>
    <w:rsid w:val="00F44252"/>
    <w:rsid w:val="00F46602"/>
    <w:rsid w:val="00F50268"/>
    <w:rsid w:val="00F5158F"/>
    <w:rsid w:val="00F81523"/>
    <w:rsid w:val="00F919CF"/>
    <w:rsid w:val="00F96CA1"/>
    <w:rsid w:val="00FB347C"/>
    <w:rsid w:val="00FB6AA4"/>
    <w:rsid w:val="00FC7240"/>
    <w:rsid w:val="00FD6A50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0F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071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6071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96071"/>
    <w:pPr>
      <w:numPr>
        <w:numId w:val="1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16262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5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5106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D5106"/>
    <w:rPr>
      <w:rFonts w:ascii="Courier New" w:eastAsiaTheme="minorHAnsi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66B867-43ED-45DD-AFDE-EEF79713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Oliveira</dc:creator>
  <cp:keywords/>
  <dc:description/>
  <cp:lastModifiedBy>Guest</cp:lastModifiedBy>
  <cp:revision>162</cp:revision>
  <cp:lastPrinted>2023-01-18T19:42:00Z</cp:lastPrinted>
  <dcterms:created xsi:type="dcterms:W3CDTF">2018-08-28T21:54:00Z</dcterms:created>
  <dcterms:modified xsi:type="dcterms:W3CDTF">2023-01-18T19:54:00Z</dcterms:modified>
</cp:coreProperties>
</file>